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ОСВІТИ І НАУКИ УКРАЇНИ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ПРИКАРПАТСЬКИЙ НАЦІОНАЛЬНИЙ УНІВЕРСИТЕТ</w:t>
      </w:r>
    </w:p>
    <w:p w:rsidR="00395013" w:rsidRDefault="00757BE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ІМЕНІ ВАСИЛЯ СТЕФАНИКА</w:t>
      </w:r>
      <w:bookmarkStart w:id="0" w:name="_GoBack"/>
      <w:bookmarkEnd w:id="0"/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6D58DE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1080000" cy="1080000"/>
            <wp:effectExtent l="0" t="0" r="0" b="0"/>
            <wp:docPr id="1" name="Рисунок 1" descr="D:\CONF-VISIT\01_Ivano-Frankivsk\LOGOS\03_P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NF-VISIT\01_Ivano-Frankivsk\LOGOS\03_PN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Pr="009E4552" w:rsidRDefault="00395013" w:rsidP="00395013">
      <w:pPr>
        <w:jc w:val="center"/>
        <w:rPr>
          <w:b/>
          <w:sz w:val="28"/>
          <w:szCs w:val="28"/>
          <w:lang w:val="uk-UA"/>
        </w:rPr>
      </w:pPr>
      <w:r w:rsidRPr="00B93336">
        <w:rPr>
          <w:sz w:val="28"/>
          <w:szCs w:val="28"/>
          <w:lang w:val="uk-UA"/>
        </w:rPr>
        <w:t>Факультет</w:t>
      </w:r>
      <w:r w:rsidR="009E4552" w:rsidRPr="003A7F98">
        <w:rPr>
          <w:sz w:val="28"/>
          <w:szCs w:val="28"/>
          <w:lang w:val="uk-UA"/>
        </w:rPr>
        <w:t xml:space="preserve"> </w:t>
      </w:r>
      <w:r w:rsidR="009E4552">
        <w:rPr>
          <w:sz w:val="28"/>
          <w:szCs w:val="28"/>
          <w:lang w:val="uk-UA"/>
        </w:rPr>
        <w:t>історії, політології і міжнародних відносин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9E4552" w:rsidP="0039501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Кафедра </w:t>
      </w:r>
      <w:r w:rsidR="00476D61">
        <w:rPr>
          <w:sz w:val="28"/>
          <w:szCs w:val="28"/>
          <w:lang w:val="uk-UA"/>
        </w:rPr>
        <w:t>іноземних мов і перекладу</w:t>
      </w: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СИЛАБУС </w:t>
      </w:r>
      <w:r w:rsidRPr="005014D6">
        <w:rPr>
          <w:b/>
          <w:sz w:val="28"/>
          <w:szCs w:val="28"/>
          <w:lang w:val="uk-UA"/>
        </w:rPr>
        <w:t>НАВЧАЛЬНОЇ ДИСЦИПЛІНИ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730586" w:rsidRDefault="00730586" w:rsidP="00730586">
      <w:pPr>
        <w:jc w:val="center"/>
        <w:rPr>
          <w:b/>
          <w:sz w:val="28"/>
          <w:szCs w:val="28"/>
          <w:u w:val="single"/>
          <w:lang w:val="uk-UA" w:eastAsia="en-US"/>
        </w:rPr>
      </w:pPr>
      <w:r w:rsidRPr="00A61B7E">
        <w:rPr>
          <w:b/>
          <w:sz w:val="28"/>
          <w:szCs w:val="28"/>
          <w:u w:val="single"/>
          <w:lang w:val="uk-UA"/>
        </w:rPr>
        <w:t>Друга іноземна мова (французька)</w:t>
      </w:r>
    </w:p>
    <w:p w:rsidR="00395013" w:rsidRDefault="00395013" w:rsidP="00395013">
      <w:pPr>
        <w:jc w:val="center"/>
        <w:rPr>
          <w:b/>
          <w:sz w:val="28"/>
          <w:szCs w:val="28"/>
          <w:u w:val="single"/>
          <w:lang w:val="uk-UA"/>
        </w:rPr>
      </w:pPr>
    </w:p>
    <w:p w:rsidR="006D58DE" w:rsidRPr="0063620E" w:rsidRDefault="006D58DE" w:rsidP="00476D61">
      <w:pPr>
        <w:spacing w:before="1" w:line="458" w:lineRule="auto"/>
        <w:ind w:left="3540" w:right="1477" w:hanging="3114"/>
        <w:jc w:val="center"/>
        <w:rPr>
          <w:sz w:val="28"/>
          <w:lang w:val="uk-UA"/>
        </w:rPr>
      </w:pPr>
      <w:r w:rsidRPr="0063620E">
        <w:rPr>
          <w:sz w:val="28"/>
          <w:lang w:val="uk-UA"/>
        </w:rPr>
        <w:t>Освітня</w:t>
      </w:r>
      <w:r w:rsidRPr="0063620E">
        <w:rPr>
          <w:spacing w:val="-7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програма</w:t>
      </w:r>
      <w:r w:rsidR="00730586">
        <w:rPr>
          <w:sz w:val="28"/>
          <w:lang w:val="uk-UA"/>
        </w:rPr>
        <w:tab/>
      </w:r>
      <w:r w:rsidRPr="0063620E">
        <w:rPr>
          <w:sz w:val="28"/>
          <w:lang w:val="uk-UA"/>
        </w:rPr>
        <w:t>«Міжнародні відносини, суспільні комунікації та регіональні студії»</w:t>
      </w:r>
    </w:p>
    <w:p w:rsidR="006D58DE" w:rsidRPr="0063620E" w:rsidRDefault="006D58DE" w:rsidP="00730586">
      <w:pPr>
        <w:spacing w:line="458" w:lineRule="auto"/>
        <w:ind w:left="3538" w:right="1481" w:hanging="2830"/>
        <w:rPr>
          <w:sz w:val="28"/>
          <w:lang w:val="uk-UA"/>
        </w:rPr>
      </w:pPr>
      <w:r w:rsidRPr="0063620E">
        <w:rPr>
          <w:sz w:val="28"/>
          <w:lang w:val="uk-UA"/>
        </w:rPr>
        <w:t xml:space="preserve">Спеціальність </w:t>
      </w:r>
      <w:r w:rsidR="00730586">
        <w:rPr>
          <w:sz w:val="28"/>
          <w:lang w:val="uk-UA"/>
        </w:rPr>
        <w:tab/>
      </w:r>
      <w:r w:rsidR="00730586">
        <w:rPr>
          <w:sz w:val="28"/>
          <w:lang w:val="uk-UA"/>
        </w:rPr>
        <w:tab/>
      </w:r>
      <w:r w:rsidRPr="0063620E">
        <w:rPr>
          <w:sz w:val="28"/>
          <w:lang w:val="uk-UA"/>
        </w:rPr>
        <w:t>291 «Міжнародні відносини, суспільні комунікації та регіональні студії»</w:t>
      </w:r>
    </w:p>
    <w:p w:rsidR="006D58DE" w:rsidRPr="0063620E" w:rsidRDefault="006D58DE" w:rsidP="00730586">
      <w:pPr>
        <w:spacing w:line="458" w:lineRule="auto"/>
        <w:ind w:right="1481" w:firstLine="708"/>
        <w:rPr>
          <w:sz w:val="28"/>
          <w:lang w:val="uk-UA"/>
        </w:rPr>
      </w:pPr>
      <w:r w:rsidRPr="0063620E">
        <w:rPr>
          <w:sz w:val="28"/>
          <w:lang w:val="uk-UA"/>
        </w:rPr>
        <w:t>Галузь</w:t>
      </w:r>
      <w:r w:rsidRPr="0063620E">
        <w:rPr>
          <w:spacing w:val="-4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знань</w:t>
      </w:r>
      <w:r w:rsidRPr="0063620E">
        <w:rPr>
          <w:spacing w:val="-3"/>
          <w:sz w:val="28"/>
          <w:lang w:val="uk-UA"/>
        </w:rPr>
        <w:t xml:space="preserve"> </w:t>
      </w:r>
      <w:r w:rsidR="00730586">
        <w:rPr>
          <w:spacing w:val="-3"/>
          <w:sz w:val="28"/>
          <w:lang w:val="uk-UA"/>
        </w:rPr>
        <w:tab/>
      </w:r>
      <w:r w:rsidR="00730586">
        <w:rPr>
          <w:spacing w:val="-3"/>
          <w:sz w:val="28"/>
          <w:lang w:val="uk-UA"/>
        </w:rPr>
        <w:tab/>
      </w:r>
      <w:r w:rsidRPr="0063620E">
        <w:rPr>
          <w:spacing w:val="-3"/>
          <w:sz w:val="28"/>
          <w:lang w:val="uk-UA"/>
        </w:rPr>
        <w:t>29</w:t>
      </w:r>
      <w:r w:rsidRPr="0063620E">
        <w:rPr>
          <w:spacing w:val="-1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«</w:t>
      </w:r>
      <w:r w:rsidRPr="0063620E">
        <w:rPr>
          <w:spacing w:val="-1"/>
          <w:sz w:val="28"/>
          <w:lang w:val="uk-UA"/>
        </w:rPr>
        <w:t>Міжнародні відносини</w:t>
      </w:r>
      <w:r w:rsidRPr="0063620E">
        <w:rPr>
          <w:sz w:val="28"/>
          <w:lang w:val="uk-UA"/>
        </w:rPr>
        <w:t>»</w:t>
      </w:r>
    </w:p>
    <w:p w:rsidR="006D58DE" w:rsidRPr="0063620E" w:rsidRDefault="006D58DE" w:rsidP="006D58DE">
      <w:pPr>
        <w:pStyle w:val="ab"/>
        <w:rPr>
          <w:sz w:val="30"/>
          <w:lang w:val="uk-UA"/>
        </w:rPr>
      </w:pPr>
    </w:p>
    <w:p w:rsidR="006D58DE" w:rsidRPr="0063620E" w:rsidRDefault="006D58DE" w:rsidP="006D58DE">
      <w:pPr>
        <w:pStyle w:val="ab"/>
        <w:rPr>
          <w:sz w:val="30"/>
          <w:lang w:val="uk-UA"/>
        </w:rPr>
      </w:pPr>
    </w:p>
    <w:p w:rsidR="006D58DE" w:rsidRPr="0063620E" w:rsidRDefault="006D58DE" w:rsidP="00476D61">
      <w:pPr>
        <w:pStyle w:val="ab"/>
        <w:tabs>
          <w:tab w:val="left" w:pos="7230"/>
        </w:tabs>
        <w:rPr>
          <w:sz w:val="30"/>
          <w:lang w:val="uk-UA"/>
        </w:rPr>
      </w:pPr>
    </w:p>
    <w:p w:rsidR="006D58DE" w:rsidRPr="0063620E" w:rsidRDefault="006D58DE" w:rsidP="00476D61">
      <w:pPr>
        <w:tabs>
          <w:tab w:val="left" w:pos="7230"/>
        </w:tabs>
        <w:ind w:left="5906" w:right="354" w:firstLine="331"/>
        <w:jc w:val="right"/>
        <w:rPr>
          <w:sz w:val="28"/>
          <w:lang w:val="uk-UA"/>
        </w:rPr>
      </w:pPr>
      <w:r w:rsidRPr="0063620E">
        <w:rPr>
          <w:sz w:val="28"/>
          <w:lang w:val="uk-UA"/>
        </w:rPr>
        <w:t>Затверджено на</w:t>
      </w:r>
      <w:r w:rsidRPr="0063620E">
        <w:rPr>
          <w:spacing w:val="-67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 xml:space="preserve">засіданні кафедри </w:t>
      </w:r>
      <w:r w:rsidR="00476D61">
        <w:rPr>
          <w:sz w:val="28"/>
          <w:lang w:val="uk-UA"/>
        </w:rPr>
        <w:t xml:space="preserve"> іноземних мов і перекладу</w:t>
      </w:r>
    </w:p>
    <w:p w:rsidR="006D58DE" w:rsidRDefault="00476D61" w:rsidP="006D58DE">
      <w:pPr>
        <w:jc w:val="right"/>
        <w:rPr>
          <w:spacing w:val="-67"/>
          <w:sz w:val="28"/>
          <w:lang w:val="uk-UA"/>
        </w:rPr>
      </w:pPr>
      <w:r>
        <w:rPr>
          <w:sz w:val="28"/>
          <w:lang w:val="uk-UA"/>
        </w:rPr>
        <w:t>Протокол № 1 від «</w:t>
      </w:r>
      <w:r w:rsidR="00AF28AA" w:rsidRPr="00AF28AA">
        <w:rPr>
          <w:sz w:val="28"/>
        </w:rPr>
        <w:t>29</w:t>
      </w:r>
      <w:r w:rsidR="00AF28AA">
        <w:rPr>
          <w:sz w:val="28"/>
          <w:lang w:val="uk-UA"/>
        </w:rPr>
        <w:t>» серпня 2022</w:t>
      </w:r>
      <w:r w:rsidR="006D58DE" w:rsidRPr="0063620E">
        <w:rPr>
          <w:sz w:val="28"/>
          <w:lang w:val="uk-UA"/>
        </w:rPr>
        <w:t xml:space="preserve"> р.</w:t>
      </w:r>
      <w:r w:rsidR="006D58DE" w:rsidRPr="0063620E">
        <w:rPr>
          <w:spacing w:val="-67"/>
          <w:sz w:val="28"/>
          <w:lang w:val="uk-UA"/>
        </w:rPr>
        <w:t xml:space="preserve"> </w:t>
      </w: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b/>
          <w:sz w:val="28"/>
          <w:szCs w:val="28"/>
          <w:lang w:val="uk-UA"/>
        </w:rPr>
      </w:pPr>
      <w:r w:rsidRPr="0063620E">
        <w:rPr>
          <w:sz w:val="28"/>
          <w:lang w:val="uk-UA"/>
        </w:rPr>
        <w:t>м.</w:t>
      </w:r>
      <w:r w:rsidRPr="0063620E">
        <w:rPr>
          <w:spacing w:val="-3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Івано-Франківськ</w:t>
      </w:r>
      <w:r w:rsidRPr="0063620E">
        <w:rPr>
          <w:spacing w:val="-2"/>
          <w:sz w:val="28"/>
          <w:lang w:val="uk-UA"/>
        </w:rPr>
        <w:t xml:space="preserve"> </w:t>
      </w:r>
      <w:r w:rsidR="00AF28AA">
        <w:rPr>
          <w:sz w:val="28"/>
          <w:lang w:val="uk-UA"/>
        </w:rPr>
        <w:t>– 202</w:t>
      </w:r>
      <w:r w:rsidR="00AF28AA" w:rsidRPr="00AF28AA">
        <w:rPr>
          <w:sz w:val="28"/>
        </w:rPr>
        <w:t>2</w:t>
      </w:r>
      <w:r>
        <w:rPr>
          <w:b/>
          <w:sz w:val="28"/>
          <w:szCs w:val="28"/>
          <w:lang w:val="uk-UA"/>
        </w:rPr>
        <w:br w:type="page"/>
      </w:r>
    </w:p>
    <w:p w:rsidR="003A7F98" w:rsidRDefault="003A7F98" w:rsidP="003A7F9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ЗМІСТ</w:t>
      </w:r>
    </w:p>
    <w:p w:rsidR="003A7F98" w:rsidRDefault="003A7F98" w:rsidP="003A7F98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3A7F98" w:rsidRPr="00193CEB" w:rsidRDefault="003A7F98" w:rsidP="003A7F98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3A7F98" w:rsidRPr="006D58DE" w:rsidRDefault="003A7F98" w:rsidP="00362290">
      <w:pPr>
        <w:pStyle w:val="12"/>
        <w:numPr>
          <w:ilvl w:val="0"/>
          <w:numId w:val="1"/>
        </w:numPr>
        <w:spacing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eastAsia="Times New Roman" w:hAnsi="Times New Roman" w:cs="Times New Roman"/>
          <w:sz w:val="28"/>
          <w:szCs w:val="28"/>
        </w:rPr>
        <w:t>Загальна інформація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Опис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дисципліни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Структура</w:t>
      </w:r>
      <w:r w:rsidRPr="006D58DE">
        <w:rPr>
          <w:rFonts w:ascii="Times New Roman" w:hAnsi="Times New Roman" w:cs="Times New Roman"/>
          <w:spacing w:val="-1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курсу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Система</w:t>
      </w:r>
      <w:r w:rsidRPr="006D58DE">
        <w:rPr>
          <w:rFonts w:ascii="Times New Roman" w:hAnsi="Times New Roman" w:cs="Times New Roman"/>
          <w:spacing w:val="-2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оцінювання</w:t>
      </w:r>
      <w:r w:rsidRPr="006D58DE">
        <w:rPr>
          <w:rFonts w:ascii="Times New Roman" w:hAnsi="Times New Roman" w:cs="Times New Roman"/>
          <w:spacing w:val="-4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курсу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Оцінювання</w:t>
      </w:r>
      <w:r w:rsidRPr="006D58DE">
        <w:rPr>
          <w:rFonts w:ascii="Times New Roman" w:hAnsi="Times New Roman" w:cs="Times New Roman"/>
          <w:spacing w:val="-7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відповідно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до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графіку</w:t>
      </w:r>
      <w:r w:rsidRPr="006D58DE">
        <w:rPr>
          <w:rFonts w:ascii="Times New Roman" w:hAnsi="Times New Roman" w:cs="Times New Roman"/>
          <w:spacing w:val="-9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навчального</w:t>
      </w:r>
      <w:r w:rsidRPr="006D58DE">
        <w:rPr>
          <w:rFonts w:ascii="Times New Roman" w:hAnsi="Times New Roman" w:cs="Times New Roman"/>
          <w:spacing w:val="-67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процесу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Ресурсне</w:t>
      </w:r>
      <w:r w:rsidRPr="006D58DE">
        <w:rPr>
          <w:rFonts w:ascii="Times New Roman" w:hAnsi="Times New Roman" w:cs="Times New Roman"/>
          <w:spacing w:val="-3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забезпечення</w:t>
      </w:r>
    </w:p>
    <w:p w:rsidR="006D58DE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Контактна</w:t>
      </w:r>
      <w:r w:rsidRPr="006D58DE">
        <w:rPr>
          <w:rFonts w:ascii="Times New Roman" w:hAnsi="Times New Roman" w:cs="Times New Roman"/>
          <w:spacing w:val="-2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інформація</w:t>
      </w:r>
    </w:p>
    <w:p w:rsidR="009E4552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Політика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навчальної</w:t>
      </w:r>
      <w:r w:rsidRPr="006D58DE">
        <w:rPr>
          <w:rFonts w:ascii="Times New Roman" w:hAnsi="Times New Roman" w:cs="Times New Roman"/>
          <w:spacing w:val="-2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дисципліни</w:t>
      </w:r>
      <w:r w:rsidRPr="006D58DE">
        <w:rPr>
          <w:sz w:val="28"/>
          <w:szCs w:val="28"/>
        </w:rPr>
        <w:t xml:space="preserve"> </w:t>
      </w:r>
      <w:r w:rsidR="009E4552" w:rsidRPr="006D58DE">
        <w:rPr>
          <w:sz w:val="28"/>
          <w:szCs w:val="28"/>
        </w:rPr>
        <w:br w:type="page"/>
      </w:r>
    </w:p>
    <w:p w:rsidR="006646B7" w:rsidRPr="006646B7" w:rsidRDefault="006646B7" w:rsidP="00362290">
      <w:pPr>
        <w:pStyle w:val="1"/>
        <w:numPr>
          <w:ilvl w:val="1"/>
          <w:numId w:val="2"/>
        </w:numPr>
        <w:adjustRightInd/>
        <w:spacing w:before="72"/>
        <w:ind w:left="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46B7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Загальна</w:t>
      </w:r>
      <w:r w:rsidRPr="006646B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6646B7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p w:rsidR="006646B7" w:rsidRPr="0063620E" w:rsidRDefault="006646B7" w:rsidP="006646B7">
      <w:pPr>
        <w:pStyle w:val="ab"/>
        <w:spacing w:before="2"/>
        <w:rPr>
          <w:b/>
          <w:sz w:val="28"/>
          <w:lang w:val="uk-UA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7"/>
        <w:gridCol w:w="5363"/>
      </w:tblGrid>
      <w:tr w:rsidR="006646B7" w:rsidRPr="0063620E" w:rsidTr="00730586">
        <w:trPr>
          <w:trHeight w:val="483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Назва</w:t>
            </w:r>
            <w:r w:rsidRPr="00BF69B2">
              <w:rPr>
                <w:spacing w:val="-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дисципліни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730586" w:rsidRDefault="00730586" w:rsidP="00730586">
            <w:pPr>
              <w:rPr>
                <w:lang w:val="uk-UA" w:eastAsia="en-US"/>
              </w:rPr>
            </w:pPr>
            <w:r>
              <w:rPr>
                <w:lang w:val="uk-UA"/>
              </w:rPr>
              <w:t xml:space="preserve">  </w:t>
            </w:r>
            <w:r w:rsidRPr="00730586">
              <w:t xml:space="preserve">Друга </w:t>
            </w:r>
            <w:proofErr w:type="spellStart"/>
            <w:r w:rsidRPr="00730586">
              <w:t>іноземна</w:t>
            </w:r>
            <w:proofErr w:type="spellEnd"/>
            <w:r w:rsidRPr="00730586">
              <w:t xml:space="preserve"> </w:t>
            </w:r>
            <w:proofErr w:type="spellStart"/>
            <w:r w:rsidRPr="00730586">
              <w:t>мова</w:t>
            </w:r>
            <w:proofErr w:type="spellEnd"/>
            <w:r w:rsidRPr="00730586">
              <w:t xml:space="preserve"> (</w:t>
            </w:r>
            <w:proofErr w:type="spellStart"/>
            <w:r w:rsidRPr="00730586">
              <w:t>французька</w:t>
            </w:r>
            <w:proofErr w:type="spellEnd"/>
            <w:r w:rsidRPr="00730586">
              <w:t>)</w:t>
            </w:r>
          </w:p>
        </w:tc>
      </w:tr>
      <w:tr w:rsidR="006646B7" w:rsidRPr="00757BE3" w:rsidTr="00730586">
        <w:trPr>
          <w:trHeight w:val="486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Освітня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програма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10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Міжнародні відносини, суспільні комунікації та регіональні студії</w:t>
            </w:r>
          </w:p>
        </w:tc>
      </w:tr>
      <w:tr w:rsidR="006646B7" w:rsidRPr="0063620E" w:rsidTr="00730586">
        <w:trPr>
          <w:trHeight w:val="517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Спеціалізація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(за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наявності)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spacing w:before="0"/>
              <w:ind w:left="100"/>
              <w:rPr>
                <w:sz w:val="24"/>
                <w:lang w:val="uk-UA"/>
              </w:rPr>
            </w:pPr>
          </w:p>
        </w:tc>
      </w:tr>
      <w:tr w:rsidR="006646B7" w:rsidRPr="00757BE3" w:rsidTr="00730586">
        <w:trPr>
          <w:trHeight w:val="484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Спеціальність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10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291 Міжнародні відносини, суспільні комунікації та регіональні студії</w:t>
            </w:r>
          </w:p>
        </w:tc>
      </w:tr>
      <w:tr w:rsidR="006646B7" w:rsidRPr="0063620E" w:rsidTr="00730586">
        <w:trPr>
          <w:trHeight w:val="486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Галузь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знань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10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29 Міжнародні відносини</w:t>
            </w:r>
          </w:p>
        </w:tc>
      </w:tr>
      <w:tr w:rsidR="006646B7" w:rsidRPr="0063620E" w:rsidTr="00730586">
        <w:trPr>
          <w:trHeight w:val="486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Освітній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рівень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</w:t>
            </w:r>
            <w:r w:rsidRPr="00BF69B2">
              <w:rPr>
                <w:sz w:val="24"/>
                <w:lang w:val="uk-UA"/>
              </w:rPr>
              <w:t>акалавр</w:t>
            </w:r>
          </w:p>
        </w:tc>
      </w:tr>
      <w:tr w:rsidR="006646B7" w:rsidRPr="0063620E" w:rsidTr="00730586">
        <w:trPr>
          <w:trHeight w:val="484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spacing w:before="93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Статус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дисципліни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730586" w:rsidP="00730586">
            <w:pPr>
              <w:pStyle w:val="TableParagraph"/>
              <w:spacing w:before="0"/>
              <w:ind w:left="14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вибіркова</w:t>
            </w:r>
            <w:r w:rsidR="006646B7">
              <w:rPr>
                <w:sz w:val="24"/>
                <w:lang w:val="uk-UA"/>
              </w:rPr>
              <w:t xml:space="preserve"> дисципліна</w:t>
            </w:r>
          </w:p>
        </w:tc>
      </w:tr>
      <w:tr w:rsidR="006646B7" w:rsidRPr="0063620E" w:rsidTr="00730586">
        <w:trPr>
          <w:trHeight w:val="486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Курс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/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семестр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4F5C63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курс 1</w:t>
            </w:r>
            <w:r w:rsidR="006646B7">
              <w:rPr>
                <w:sz w:val="24"/>
                <w:lang w:val="uk-UA"/>
              </w:rPr>
              <w:t>/</w:t>
            </w:r>
            <w:r>
              <w:rPr>
                <w:sz w:val="24"/>
                <w:lang w:val="uk-UA"/>
              </w:rPr>
              <w:t>семестр 2</w:t>
            </w:r>
          </w:p>
        </w:tc>
      </w:tr>
      <w:tr w:rsidR="006646B7" w:rsidRPr="0063620E" w:rsidTr="00730586">
        <w:trPr>
          <w:trHeight w:val="1038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right="541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Розподіл за видами занять та</w:t>
            </w:r>
            <w:r w:rsidRPr="00BF69B2">
              <w:rPr>
                <w:spacing w:val="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годинами навчання (якщо</w:t>
            </w:r>
            <w:r w:rsidRPr="00BF69B2">
              <w:rPr>
                <w:spacing w:val="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передбачені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інші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види,</w:t>
            </w:r>
            <w:r w:rsidRPr="00BF69B2">
              <w:rPr>
                <w:spacing w:val="-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додати)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730586" w:rsidRPr="00730586" w:rsidRDefault="006646B7" w:rsidP="00730586">
            <w:pPr>
              <w:pStyle w:val="TableParagraph"/>
              <w:spacing w:before="0"/>
              <w:ind w:left="256" w:hanging="5"/>
              <w:rPr>
                <w:lang w:val="ru-RU"/>
              </w:rPr>
            </w:pPr>
            <w:r>
              <w:rPr>
                <w:sz w:val="24"/>
                <w:lang w:val="uk-UA"/>
              </w:rPr>
              <w:t xml:space="preserve">Практичні заняття – </w:t>
            </w:r>
            <w:r w:rsidR="004F5C63">
              <w:rPr>
                <w:lang w:val="ru-RU"/>
              </w:rPr>
              <w:t>8</w:t>
            </w:r>
            <w:r w:rsidR="00730586" w:rsidRPr="00730586">
              <w:rPr>
                <w:lang w:val="ru-RU"/>
              </w:rPr>
              <w:t>0</w:t>
            </w:r>
          </w:p>
          <w:p w:rsidR="006646B7" w:rsidRPr="004F5C63" w:rsidRDefault="006646B7" w:rsidP="004F5C63">
            <w:pPr>
              <w:pStyle w:val="TableParagraph"/>
              <w:spacing w:before="0"/>
              <w:ind w:left="256" w:right="-48" w:hanging="5"/>
              <w:rPr>
                <w:lang w:val="ru-RU"/>
              </w:rPr>
            </w:pPr>
            <w:r w:rsidRPr="00BF69B2">
              <w:rPr>
                <w:sz w:val="24"/>
                <w:lang w:val="uk-UA"/>
              </w:rPr>
              <w:t>Самостійна</w:t>
            </w:r>
            <w:r w:rsidRPr="00BF69B2">
              <w:rPr>
                <w:spacing w:val="-3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робота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–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="004F5C63">
              <w:rPr>
                <w:lang w:val="ru-RU"/>
              </w:rPr>
              <w:t>10</w:t>
            </w:r>
            <w:r w:rsidR="00730586" w:rsidRPr="00A61B7E">
              <w:rPr>
                <w:lang w:val="ru-RU"/>
              </w:rPr>
              <w:t xml:space="preserve">0 </w:t>
            </w:r>
          </w:p>
        </w:tc>
      </w:tr>
      <w:tr w:rsidR="006646B7" w:rsidRPr="0063620E" w:rsidTr="00730586">
        <w:trPr>
          <w:trHeight w:val="484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Мова</w:t>
            </w:r>
            <w:r w:rsidRPr="00BF69B2">
              <w:rPr>
                <w:spacing w:val="-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викладання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730586" w:rsidP="000837FD">
            <w:pPr>
              <w:pStyle w:val="TableParagraph"/>
              <w:ind w:left="21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французька/</w:t>
            </w:r>
            <w:r w:rsidR="001E5440">
              <w:rPr>
                <w:sz w:val="24"/>
                <w:lang w:val="uk-UA"/>
              </w:rPr>
              <w:t>у</w:t>
            </w:r>
            <w:r w:rsidR="006646B7" w:rsidRPr="00BF69B2">
              <w:rPr>
                <w:sz w:val="24"/>
                <w:lang w:val="uk-UA"/>
              </w:rPr>
              <w:t>країнська</w:t>
            </w:r>
          </w:p>
        </w:tc>
      </w:tr>
      <w:tr w:rsidR="006646B7" w:rsidRPr="00757BE3" w:rsidTr="00730586">
        <w:trPr>
          <w:trHeight w:val="764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spacing w:before="82" w:line="270" w:lineRule="exact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Посилання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на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сайт</w:t>
            </w:r>
          </w:p>
          <w:p w:rsidR="006646B7" w:rsidRPr="00BF69B2" w:rsidRDefault="006646B7" w:rsidP="000837FD">
            <w:pPr>
              <w:pStyle w:val="TableParagraph"/>
              <w:spacing w:before="0" w:line="270" w:lineRule="exact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дистанційного</w:t>
            </w:r>
            <w:r w:rsidRPr="00BF69B2">
              <w:rPr>
                <w:spacing w:val="5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навчання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757BE3" w:rsidP="000837FD">
            <w:pPr>
              <w:pStyle w:val="TableParagraph"/>
              <w:ind w:left="218"/>
              <w:rPr>
                <w:sz w:val="24"/>
                <w:lang w:val="uk-UA"/>
              </w:rPr>
            </w:pPr>
            <w:r>
              <w:fldChar w:fldCharType="begin"/>
            </w:r>
            <w:r w:rsidRPr="00757BE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57BE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57BE3">
              <w:rPr>
                <w:lang w:val="uk-UA"/>
              </w:rPr>
              <w:instrText>://</w:instrText>
            </w:r>
            <w:r>
              <w:instrText>d</w:instrText>
            </w:r>
            <w:r w:rsidRPr="00757BE3">
              <w:rPr>
                <w:lang w:val="uk-UA"/>
              </w:rPr>
              <w:instrText>-</w:instrText>
            </w:r>
            <w:r>
              <w:instrText>learn</w:instrText>
            </w:r>
            <w:r w:rsidRPr="00757BE3">
              <w:rPr>
                <w:lang w:val="uk-UA"/>
              </w:rPr>
              <w:instrText>.</w:instrText>
            </w:r>
            <w:r>
              <w:instrText>pnu</w:instrText>
            </w:r>
            <w:r w:rsidRPr="00757BE3">
              <w:rPr>
                <w:lang w:val="uk-UA"/>
              </w:rPr>
              <w:instrText>.</w:instrText>
            </w:r>
            <w:r>
              <w:instrText>edu</w:instrText>
            </w:r>
            <w:r w:rsidRPr="00757BE3">
              <w:rPr>
                <w:lang w:val="uk-UA"/>
              </w:rPr>
              <w:instrText>.</w:instrText>
            </w:r>
            <w:r>
              <w:instrText>ua</w:instrText>
            </w:r>
            <w:r w:rsidRPr="00757BE3">
              <w:rPr>
                <w:lang w:val="uk-UA"/>
              </w:rPr>
              <w:instrText xml:space="preserve">/" </w:instrText>
            </w:r>
            <w:r>
              <w:fldChar w:fldCharType="separate"/>
            </w:r>
            <w:r w:rsidR="001E5440" w:rsidRPr="004341B6">
              <w:rPr>
                <w:rStyle w:val="aa"/>
                <w:bCs/>
                <w:iCs/>
                <w:szCs w:val="28"/>
              </w:rPr>
              <w:t>https</w:t>
            </w:r>
            <w:r w:rsidR="001E5440" w:rsidRPr="00F87351">
              <w:rPr>
                <w:rStyle w:val="aa"/>
                <w:bCs/>
                <w:iCs/>
                <w:szCs w:val="28"/>
                <w:lang w:val="uk-UA"/>
              </w:rPr>
              <w:t>://</w:t>
            </w:r>
            <w:r w:rsidR="001E5440" w:rsidRPr="004341B6">
              <w:rPr>
                <w:rStyle w:val="aa"/>
                <w:bCs/>
                <w:iCs/>
                <w:szCs w:val="28"/>
              </w:rPr>
              <w:t>d</w:t>
            </w:r>
            <w:r w:rsidR="001E5440" w:rsidRPr="00F87351">
              <w:rPr>
                <w:rStyle w:val="aa"/>
                <w:bCs/>
                <w:iCs/>
                <w:szCs w:val="28"/>
                <w:lang w:val="uk-UA"/>
              </w:rPr>
              <w:t>-</w:t>
            </w:r>
            <w:r w:rsidR="001E5440" w:rsidRPr="004341B6">
              <w:rPr>
                <w:rStyle w:val="aa"/>
                <w:bCs/>
                <w:iCs/>
                <w:szCs w:val="28"/>
              </w:rPr>
              <w:t>learn</w:t>
            </w:r>
            <w:r w:rsidR="001E5440" w:rsidRPr="00F87351">
              <w:rPr>
                <w:rStyle w:val="aa"/>
                <w:bCs/>
                <w:iCs/>
                <w:szCs w:val="28"/>
                <w:lang w:val="uk-UA"/>
              </w:rPr>
              <w:t>.</w:t>
            </w:r>
            <w:proofErr w:type="spellStart"/>
            <w:r w:rsidR="001E5440" w:rsidRPr="004341B6">
              <w:rPr>
                <w:rStyle w:val="aa"/>
                <w:bCs/>
                <w:iCs/>
                <w:szCs w:val="28"/>
              </w:rPr>
              <w:t>pnu</w:t>
            </w:r>
            <w:proofErr w:type="spellEnd"/>
            <w:r w:rsidR="001E5440" w:rsidRPr="00F87351">
              <w:rPr>
                <w:rStyle w:val="aa"/>
                <w:bCs/>
                <w:iCs/>
                <w:szCs w:val="28"/>
                <w:lang w:val="uk-UA"/>
              </w:rPr>
              <w:t>.</w:t>
            </w:r>
            <w:proofErr w:type="spellStart"/>
            <w:r w:rsidR="001E5440" w:rsidRPr="004341B6">
              <w:rPr>
                <w:rStyle w:val="aa"/>
                <w:bCs/>
                <w:iCs/>
                <w:szCs w:val="28"/>
              </w:rPr>
              <w:t>edu</w:t>
            </w:r>
            <w:proofErr w:type="spellEnd"/>
            <w:r w:rsidR="001E5440" w:rsidRPr="00F87351">
              <w:rPr>
                <w:rStyle w:val="aa"/>
                <w:bCs/>
                <w:iCs/>
                <w:szCs w:val="28"/>
                <w:lang w:val="uk-UA"/>
              </w:rPr>
              <w:t>.</w:t>
            </w:r>
            <w:proofErr w:type="spellStart"/>
            <w:r w:rsidR="001E5440" w:rsidRPr="004341B6">
              <w:rPr>
                <w:rStyle w:val="aa"/>
                <w:bCs/>
                <w:iCs/>
                <w:szCs w:val="28"/>
              </w:rPr>
              <w:t>ua</w:t>
            </w:r>
            <w:proofErr w:type="spellEnd"/>
            <w:r w:rsidR="001E5440" w:rsidRPr="00F87351">
              <w:rPr>
                <w:rStyle w:val="aa"/>
                <w:bCs/>
                <w:iCs/>
                <w:szCs w:val="28"/>
                <w:lang w:val="uk-UA"/>
              </w:rPr>
              <w:t>/</w:t>
            </w:r>
            <w:r>
              <w:rPr>
                <w:rStyle w:val="aa"/>
                <w:bCs/>
                <w:iCs/>
                <w:szCs w:val="28"/>
                <w:lang w:val="uk-UA"/>
              </w:rPr>
              <w:fldChar w:fldCharType="end"/>
            </w:r>
            <w:r w:rsidR="006646B7">
              <w:rPr>
                <w:sz w:val="24"/>
                <w:lang w:val="uk-UA"/>
              </w:rPr>
              <w:t xml:space="preserve"> </w:t>
            </w:r>
          </w:p>
        </w:tc>
      </w:tr>
    </w:tbl>
    <w:p w:rsidR="006646B7" w:rsidRDefault="006646B7" w:rsidP="006646B7">
      <w:pPr>
        <w:rPr>
          <w:lang w:val="uk-UA"/>
        </w:rPr>
      </w:pPr>
    </w:p>
    <w:p w:rsidR="006646B7" w:rsidRPr="0063620E" w:rsidRDefault="006646B7" w:rsidP="006646B7">
      <w:pPr>
        <w:rPr>
          <w:lang w:val="uk-UA"/>
        </w:rPr>
        <w:sectPr w:rsidR="006646B7" w:rsidRPr="0063620E">
          <w:pgSz w:w="11900" w:h="16820"/>
          <w:pgMar w:top="1020" w:right="480" w:bottom="280" w:left="1600" w:header="708" w:footer="708" w:gutter="0"/>
          <w:cols w:space="720"/>
        </w:sectPr>
      </w:pPr>
    </w:p>
    <w:p w:rsidR="006646B7" w:rsidRPr="0063620E" w:rsidRDefault="006646B7" w:rsidP="00362290">
      <w:pPr>
        <w:pStyle w:val="a6"/>
        <w:widowControl w:val="0"/>
        <w:numPr>
          <w:ilvl w:val="1"/>
          <w:numId w:val="2"/>
        </w:numPr>
        <w:tabs>
          <w:tab w:val="left" w:pos="3825"/>
        </w:tabs>
        <w:autoSpaceDE w:val="0"/>
        <w:autoSpaceDN w:val="0"/>
        <w:spacing w:before="72" w:after="2"/>
        <w:ind w:left="3824" w:hanging="281"/>
        <w:contextualSpacing w:val="0"/>
        <w:jc w:val="left"/>
        <w:rPr>
          <w:b/>
          <w:sz w:val="28"/>
          <w:lang w:val="uk-UA"/>
        </w:rPr>
      </w:pPr>
      <w:r w:rsidRPr="0063620E">
        <w:rPr>
          <w:b/>
          <w:sz w:val="28"/>
          <w:lang w:val="uk-UA"/>
        </w:rPr>
        <w:lastRenderedPageBreak/>
        <w:t>Опис</w:t>
      </w:r>
      <w:r w:rsidRPr="0063620E">
        <w:rPr>
          <w:b/>
          <w:spacing w:val="-1"/>
          <w:sz w:val="28"/>
          <w:lang w:val="uk-UA"/>
        </w:rPr>
        <w:t xml:space="preserve"> </w:t>
      </w:r>
      <w:r w:rsidRPr="0063620E">
        <w:rPr>
          <w:b/>
          <w:sz w:val="28"/>
          <w:lang w:val="uk-UA"/>
        </w:rPr>
        <w:t>дисципліни</w:t>
      </w: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6646B7" w:rsidRPr="0063620E" w:rsidTr="000837FD">
        <w:trPr>
          <w:trHeight w:val="484"/>
        </w:trPr>
        <w:tc>
          <w:tcPr>
            <w:tcW w:w="9350" w:type="dxa"/>
            <w:shd w:val="clear" w:color="auto" w:fill="auto"/>
          </w:tcPr>
          <w:p w:rsidR="006646B7" w:rsidRPr="001E5440" w:rsidRDefault="006646B7" w:rsidP="000837FD">
            <w:pPr>
              <w:pStyle w:val="TableParagraph"/>
              <w:ind w:left="2050" w:right="2037"/>
              <w:jc w:val="center"/>
              <w:rPr>
                <w:b/>
                <w:sz w:val="24"/>
                <w:lang w:val="uk-UA"/>
              </w:rPr>
            </w:pPr>
            <w:r w:rsidRPr="001E5440">
              <w:rPr>
                <w:b/>
                <w:sz w:val="24"/>
                <w:lang w:val="uk-UA"/>
              </w:rPr>
              <w:t>Мета</w:t>
            </w:r>
            <w:r w:rsidRPr="001E5440">
              <w:rPr>
                <w:b/>
                <w:spacing w:val="-2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та</w:t>
            </w:r>
            <w:r w:rsidRPr="001E5440">
              <w:rPr>
                <w:b/>
                <w:spacing w:val="-1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цілі</w:t>
            </w:r>
            <w:r w:rsidRPr="001E5440">
              <w:rPr>
                <w:b/>
                <w:spacing w:val="-2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дисципліни</w:t>
            </w:r>
          </w:p>
        </w:tc>
      </w:tr>
      <w:tr w:rsidR="006646B7" w:rsidRPr="00BD69F1" w:rsidTr="000837FD">
        <w:trPr>
          <w:trHeight w:val="4010"/>
        </w:trPr>
        <w:tc>
          <w:tcPr>
            <w:tcW w:w="9350" w:type="dxa"/>
            <w:shd w:val="clear" w:color="auto" w:fill="auto"/>
          </w:tcPr>
          <w:p w:rsidR="004F5C63" w:rsidRDefault="004F5C63" w:rsidP="004F5C63">
            <w:pPr>
              <w:tabs>
                <w:tab w:val="left" w:pos="284"/>
                <w:tab w:val="left" w:pos="567"/>
              </w:tabs>
              <w:ind w:firstLine="589"/>
              <w:jc w:val="both"/>
              <w:rPr>
                <w:lang w:val="uk-UA"/>
              </w:rPr>
            </w:pPr>
            <w:r w:rsidRPr="004F5C63">
              <w:rPr>
                <w:b/>
                <w:lang w:val="uk-UA"/>
              </w:rPr>
              <w:t>Метою</w:t>
            </w:r>
            <w:r>
              <w:rPr>
                <w:lang w:val="uk-UA"/>
              </w:rPr>
              <w:t xml:space="preserve"> дисципліни є опанування студентами загальних та фахових </w:t>
            </w:r>
            <w:proofErr w:type="spellStart"/>
            <w:r>
              <w:rPr>
                <w:lang w:val="uk-UA"/>
              </w:rPr>
              <w:t>компетентностей</w:t>
            </w:r>
            <w:proofErr w:type="spellEnd"/>
            <w:r>
              <w:rPr>
                <w:lang w:val="uk-UA"/>
              </w:rPr>
              <w:t xml:space="preserve">. Основні </w:t>
            </w:r>
            <w:r w:rsidRPr="00C50CDB">
              <w:rPr>
                <w:b/>
                <w:lang w:val="uk-UA"/>
              </w:rPr>
              <w:t>цілі</w:t>
            </w:r>
            <w:r>
              <w:rPr>
                <w:lang w:val="uk-UA"/>
              </w:rPr>
              <w:t xml:space="preserve">: </w:t>
            </w:r>
          </w:p>
          <w:p w:rsidR="004F5C63" w:rsidRDefault="004F5C63" w:rsidP="004F5C63">
            <w:pPr>
              <w:pStyle w:val="a6"/>
              <w:numPr>
                <w:ilvl w:val="0"/>
                <w:numId w:val="12"/>
              </w:numPr>
              <w:tabs>
                <w:tab w:val="left" w:pos="284"/>
                <w:tab w:val="left" w:pos="56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формування у студентів та закріплення лінгвістичної, комунікативної, соціолінгвістичної компетенцій; </w:t>
            </w:r>
          </w:p>
          <w:p w:rsidR="004F5C63" w:rsidRDefault="004F5C63" w:rsidP="004F5C63">
            <w:pPr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формування лексичної бази для </w:t>
            </w:r>
            <w:proofErr w:type="spellStart"/>
            <w:r>
              <w:rPr>
                <w:lang w:val="uk-UA"/>
              </w:rPr>
              <w:t>професійно</w:t>
            </w:r>
            <w:proofErr w:type="spellEnd"/>
            <w:r>
              <w:rPr>
                <w:lang w:val="uk-UA"/>
              </w:rPr>
              <w:t xml:space="preserve">-спрямованого спілкування французькою мовою із подальшим її використанням у </w:t>
            </w:r>
            <w:proofErr w:type="spellStart"/>
            <w:r>
              <w:rPr>
                <w:lang w:val="uk-UA"/>
              </w:rPr>
              <w:t>мовній</w:t>
            </w:r>
            <w:proofErr w:type="spellEnd"/>
            <w:r>
              <w:rPr>
                <w:lang w:val="uk-UA"/>
              </w:rPr>
              <w:t xml:space="preserve"> практиці.</w:t>
            </w:r>
          </w:p>
          <w:p w:rsidR="004F5C63" w:rsidRDefault="004F5C63" w:rsidP="004F5C63">
            <w:pPr>
              <w:ind w:firstLine="720"/>
              <w:jc w:val="both"/>
              <w:rPr>
                <w:lang w:val="uk-UA"/>
              </w:rPr>
            </w:pPr>
          </w:p>
          <w:p w:rsidR="002F0191" w:rsidRDefault="002F0191" w:rsidP="004F5C63">
            <w:pPr>
              <w:ind w:firstLine="720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Основними </w:t>
            </w:r>
            <w:r w:rsidRPr="00E1403F">
              <w:rPr>
                <w:b/>
                <w:color w:val="000000"/>
                <w:szCs w:val="28"/>
                <w:lang w:val="uk-UA"/>
              </w:rPr>
              <w:t>завданнями</w:t>
            </w:r>
            <w:r w:rsidRPr="00512DBB">
              <w:rPr>
                <w:b/>
                <w:color w:val="000000"/>
                <w:szCs w:val="28"/>
                <w:lang w:val="uk-UA"/>
              </w:rPr>
              <w:t xml:space="preserve"> </w:t>
            </w:r>
            <w:r w:rsidRPr="00512DBB">
              <w:rPr>
                <w:color w:val="000000"/>
                <w:szCs w:val="28"/>
                <w:lang w:val="uk-UA"/>
              </w:rPr>
              <w:t xml:space="preserve">вивчення </w:t>
            </w:r>
            <w:r>
              <w:rPr>
                <w:color w:val="000000"/>
                <w:szCs w:val="28"/>
                <w:lang w:val="uk-UA"/>
              </w:rPr>
              <w:t xml:space="preserve">студентами </w:t>
            </w:r>
            <w:r w:rsidRPr="00512DBB">
              <w:rPr>
                <w:color w:val="000000"/>
                <w:szCs w:val="28"/>
                <w:lang w:val="uk-UA"/>
              </w:rPr>
              <w:t xml:space="preserve">дисципліни </w:t>
            </w:r>
            <w:r>
              <w:rPr>
                <w:color w:val="000000"/>
                <w:szCs w:val="28"/>
                <w:lang w:val="uk-UA"/>
              </w:rPr>
              <w:t>«</w:t>
            </w:r>
            <w:r w:rsidR="00CE06CC">
              <w:rPr>
                <w:color w:val="000000"/>
                <w:szCs w:val="28"/>
                <w:lang w:val="uk-UA"/>
              </w:rPr>
              <w:t>Друга іноземна мова (французька)</w:t>
            </w:r>
            <w:r>
              <w:rPr>
                <w:color w:val="000000"/>
                <w:szCs w:val="28"/>
                <w:lang w:val="uk-UA"/>
              </w:rPr>
              <w:t>» є засвоєння ними знань та набуття навичок щодо:</w:t>
            </w:r>
          </w:p>
          <w:p w:rsidR="004F5C63" w:rsidRDefault="004F5C63" w:rsidP="004F5C63">
            <w:pPr>
              <w:shd w:val="clear" w:color="auto" w:fill="FFFFFF"/>
              <w:tabs>
                <w:tab w:val="num" w:pos="284"/>
              </w:tabs>
              <w:ind w:firstLine="426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>
              <w:rPr>
                <w:sz w:val="26"/>
                <w:szCs w:val="26"/>
                <w:lang w:val="uk-UA"/>
              </w:rPr>
              <w:tab/>
            </w:r>
            <w:r w:rsidR="00C50CDB">
              <w:rPr>
                <w:sz w:val="26"/>
                <w:szCs w:val="26"/>
                <w:lang w:val="uk-UA"/>
              </w:rPr>
              <w:t xml:space="preserve">основних </w:t>
            </w:r>
            <w:r>
              <w:rPr>
                <w:sz w:val="26"/>
                <w:szCs w:val="26"/>
                <w:lang w:val="uk-UA"/>
              </w:rPr>
              <w:t xml:space="preserve">правил французької фонетики та формування нормативної французької вимови; </w:t>
            </w:r>
          </w:p>
          <w:p w:rsidR="004F5C63" w:rsidRDefault="00C50CDB" w:rsidP="004F5C63">
            <w:pPr>
              <w:shd w:val="clear" w:color="auto" w:fill="FFFFFF"/>
              <w:tabs>
                <w:tab w:val="num" w:pos="284"/>
              </w:tabs>
              <w:ind w:firstLine="426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>
              <w:rPr>
                <w:sz w:val="26"/>
                <w:szCs w:val="26"/>
                <w:lang w:val="uk-UA"/>
              </w:rPr>
              <w:tab/>
              <w:t>засвоєння</w:t>
            </w:r>
            <w:r w:rsidR="004F5C63">
              <w:rPr>
                <w:sz w:val="26"/>
                <w:szCs w:val="26"/>
                <w:lang w:val="uk-UA"/>
              </w:rPr>
              <w:t xml:space="preserve"> лексичні одиниці загальної тематики</w:t>
            </w:r>
          </w:p>
          <w:p w:rsidR="004F5C63" w:rsidRDefault="004F5C63" w:rsidP="004F5C63">
            <w:pPr>
              <w:shd w:val="clear" w:color="auto" w:fill="FFFFFF"/>
              <w:tabs>
                <w:tab w:val="num" w:pos="284"/>
              </w:tabs>
              <w:ind w:firstLine="426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="00C50CDB">
              <w:rPr>
                <w:color w:val="000000"/>
                <w:sz w:val="26"/>
                <w:szCs w:val="26"/>
                <w:lang w:val="uk-UA"/>
              </w:rPr>
              <w:t>розуміння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мовлення викладача чи іншої особи при безпосередньому спілкуванні або в записі в межах засвоєного лексичного та граматичного матеріалу;</w:t>
            </w:r>
          </w:p>
          <w:p w:rsidR="004F5C63" w:rsidRDefault="004F5C63" w:rsidP="004F5C63">
            <w:pPr>
              <w:shd w:val="clear" w:color="auto" w:fill="FFFFFF"/>
              <w:tabs>
                <w:tab w:val="num" w:pos="284"/>
              </w:tabs>
              <w:ind w:firstLine="426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  <w:r>
              <w:rPr>
                <w:color w:val="000000"/>
                <w:sz w:val="26"/>
                <w:szCs w:val="26"/>
                <w:lang w:val="uk-UA"/>
              </w:rPr>
              <w:tab/>
            </w:r>
            <w:r w:rsidR="00C50CDB">
              <w:rPr>
                <w:color w:val="000000"/>
                <w:sz w:val="26"/>
                <w:szCs w:val="26"/>
                <w:lang w:val="uk-UA"/>
              </w:rPr>
              <w:t>монологічного та діалогічного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мовлення за даною тематикою;</w:t>
            </w:r>
          </w:p>
          <w:p w:rsidR="004F5C63" w:rsidRDefault="004F5C63" w:rsidP="004F5C63">
            <w:pPr>
              <w:shd w:val="clear" w:color="auto" w:fill="FFFFFF"/>
              <w:tabs>
                <w:tab w:val="num" w:pos="284"/>
              </w:tabs>
              <w:ind w:firstLine="426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- </w:t>
            </w:r>
            <w:r>
              <w:rPr>
                <w:color w:val="000000"/>
                <w:sz w:val="26"/>
                <w:szCs w:val="26"/>
                <w:lang w:val="uk-UA"/>
              </w:rPr>
              <w:tab/>
            </w:r>
            <w:r w:rsidR="00C50CDB">
              <w:rPr>
                <w:color w:val="000000"/>
                <w:sz w:val="26"/>
                <w:szCs w:val="26"/>
                <w:lang w:val="uk-UA"/>
              </w:rPr>
              <w:t>навичок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письма;</w:t>
            </w:r>
          </w:p>
          <w:p w:rsidR="004F5C63" w:rsidRDefault="004F5C63" w:rsidP="004F5C63">
            <w:pPr>
              <w:shd w:val="clear" w:color="auto" w:fill="FFFFFF"/>
              <w:tabs>
                <w:tab w:val="num" w:pos="284"/>
              </w:tabs>
              <w:ind w:firstLine="426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>
              <w:rPr>
                <w:sz w:val="26"/>
                <w:szCs w:val="26"/>
                <w:lang w:val="uk-UA"/>
              </w:rPr>
              <w:tab/>
            </w:r>
            <w:r w:rsidR="00C50CDB">
              <w:rPr>
                <w:color w:val="000000"/>
                <w:sz w:val="26"/>
                <w:szCs w:val="26"/>
                <w:lang w:val="uk-UA"/>
              </w:rPr>
              <w:t xml:space="preserve">засвоєння </w:t>
            </w:r>
            <w:r w:rsidR="00C50CDB">
              <w:rPr>
                <w:sz w:val="26"/>
                <w:szCs w:val="26"/>
                <w:lang w:val="uk-UA"/>
              </w:rPr>
              <w:t>базових правил</w:t>
            </w:r>
            <w:r>
              <w:rPr>
                <w:sz w:val="26"/>
                <w:szCs w:val="26"/>
                <w:lang w:val="uk-UA"/>
              </w:rPr>
              <w:t xml:space="preserve"> французької граматики;</w:t>
            </w:r>
          </w:p>
          <w:p w:rsidR="004F5C63" w:rsidRDefault="00C50CDB" w:rsidP="004F5C63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здатності </w:t>
            </w:r>
            <w:proofErr w:type="spellStart"/>
            <w:r w:rsidR="004F5C63">
              <w:rPr>
                <w:color w:val="000000"/>
                <w:sz w:val="26"/>
                <w:szCs w:val="26"/>
              </w:rPr>
              <w:t>ставити</w:t>
            </w:r>
            <w:proofErr w:type="spellEnd"/>
            <w:r w:rsidR="004F5C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F5C63">
              <w:rPr>
                <w:color w:val="000000"/>
                <w:sz w:val="26"/>
                <w:szCs w:val="26"/>
              </w:rPr>
              <w:t>запитання</w:t>
            </w:r>
            <w:proofErr w:type="spellEnd"/>
            <w:r w:rsidR="004F5C63">
              <w:rPr>
                <w:color w:val="000000"/>
                <w:sz w:val="26"/>
                <w:szCs w:val="26"/>
              </w:rPr>
              <w:t xml:space="preserve"> та вести </w:t>
            </w:r>
            <w:proofErr w:type="spellStart"/>
            <w:r w:rsidR="004F5C63">
              <w:rPr>
                <w:color w:val="000000"/>
                <w:sz w:val="26"/>
                <w:szCs w:val="26"/>
              </w:rPr>
              <w:t>бесіду</w:t>
            </w:r>
            <w:proofErr w:type="spellEnd"/>
            <w:r w:rsidR="004F5C63">
              <w:rPr>
                <w:color w:val="000000"/>
                <w:sz w:val="26"/>
                <w:szCs w:val="26"/>
              </w:rPr>
              <w:t xml:space="preserve"> з </w:t>
            </w:r>
            <w:proofErr w:type="spellStart"/>
            <w:r w:rsidR="004F5C63">
              <w:rPr>
                <w:color w:val="000000"/>
                <w:sz w:val="26"/>
                <w:szCs w:val="26"/>
              </w:rPr>
              <w:t>вивченої</w:t>
            </w:r>
            <w:proofErr w:type="spellEnd"/>
            <w:r w:rsidR="004F5C63">
              <w:rPr>
                <w:color w:val="000000"/>
                <w:sz w:val="26"/>
                <w:szCs w:val="26"/>
              </w:rPr>
              <w:t xml:space="preserve"> тематики;</w:t>
            </w:r>
          </w:p>
          <w:p w:rsidR="006646B7" w:rsidRPr="00CE06CC" w:rsidRDefault="004F5C63" w:rsidP="00C50CDB">
            <w:pPr>
              <w:pStyle w:val="TableParagraph"/>
              <w:numPr>
                <w:ilvl w:val="0"/>
                <w:numId w:val="12"/>
              </w:numPr>
              <w:spacing w:before="0" w:line="276" w:lineRule="auto"/>
              <w:ind w:right="46"/>
              <w:jc w:val="both"/>
              <w:rPr>
                <w:sz w:val="24"/>
                <w:lang w:val="ru-RU"/>
              </w:rPr>
            </w:pPr>
            <w:proofErr w:type="spellStart"/>
            <w:r w:rsidRPr="004F5C63">
              <w:rPr>
                <w:color w:val="000000"/>
                <w:sz w:val="26"/>
                <w:szCs w:val="26"/>
                <w:lang w:val="ru-RU"/>
              </w:rPr>
              <w:t>робити</w:t>
            </w:r>
            <w:proofErr w:type="spellEnd"/>
            <w:r w:rsidRPr="004F5C63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F5C63">
              <w:rPr>
                <w:color w:val="000000"/>
                <w:sz w:val="26"/>
                <w:szCs w:val="26"/>
                <w:lang w:val="ru-RU"/>
              </w:rPr>
              <w:t>повідомлення</w:t>
            </w:r>
            <w:proofErr w:type="spellEnd"/>
            <w:r w:rsidRPr="004F5C63">
              <w:rPr>
                <w:color w:val="000000"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4F5C63">
              <w:rPr>
                <w:color w:val="000000"/>
                <w:sz w:val="26"/>
                <w:szCs w:val="26"/>
                <w:lang w:val="ru-RU"/>
              </w:rPr>
              <w:t>вивченої</w:t>
            </w:r>
            <w:proofErr w:type="spellEnd"/>
            <w:r w:rsidRPr="004F5C63">
              <w:rPr>
                <w:color w:val="000000"/>
                <w:sz w:val="26"/>
                <w:szCs w:val="26"/>
                <w:lang w:val="ru-RU"/>
              </w:rPr>
              <w:t xml:space="preserve"> тематики</w:t>
            </w:r>
            <w:r w:rsidR="00C50CDB">
              <w:rPr>
                <w:color w:val="000000"/>
                <w:sz w:val="26"/>
                <w:szCs w:val="26"/>
                <w:lang w:val="ru-RU"/>
              </w:rPr>
              <w:t>.</w:t>
            </w:r>
          </w:p>
        </w:tc>
      </w:tr>
      <w:tr w:rsidR="006646B7" w:rsidRPr="0063620E" w:rsidTr="000837FD">
        <w:trPr>
          <w:trHeight w:val="483"/>
        </w:trPr>
        <w:tc>
          <w:tcPr>
            <w:tcW w:w="9350" w:type="dxa"/>
            <w:shd w:val="clear" w:color="auto" w:fill="auto"/>
          </w:tcPr>
          <w:p w:rsidR="006646B7" w:rsidRPr="001E5440" w:rsidRDefault="006646B7" w:rsidP="000837FD">
            <w:pPr>
              <w:pStyle w:val="TableParagraph"/>
              <w:ind w:left="2050" w:right="2037"/>
              <w:jc w:val="center"/>
              <w:rPr>
                <w:b/>
                <w:sz w:val="24"/>
                <w:lang w:val="uk-UA"/>
              </w:rPr>
            </w:pPr>
            <w:r w:rsidRPr="001E5440">
              <w:rPr>
                <w:b/>
                <w:sz w:val="24"/>
                <w:lang w:val="uk-UA"/>
              </w:rPr>
              <w:t>Компетентності</w:t>
            </w:r>
          </w:p>
        </w:tc>
      </w:tr>
      <w:tr w:rsidR="006646B7" w:rsidRPr="00757BE3" w:rsidTr="00CE06CC">
        <w:trPr>
          <w:trHeight w:val="1779"/>
        </w:trPr>
        <w:tc>
          <w:tcPr>
            <w:tcW w:w="9350" w:type="dxa"/>
            <w:shd w:val="clear" w:color="auto" w:fill="auto"/>
          </w:tcPr>
          <w:p w:rsidR="00CE06CC" w:rsidRDefault="00CE06CC" w:rsidP="00CE06CC">
            <w:pPr>
              <w:rPr>
                <w:b/>
                <w:lang w:val="uk-UA" w:eastAsia="en-US"/>
              </w:rPr>
            </w:pPr>
            <w:proofErr w:type="spellStart"/>
            <w:r>
              <w:rPr>
                <w:b/>
              </w:rPr>
              <w:t>Загальні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компетентності</w:t>
            </w:r>
            <w:proofErr w:type="spellEnd"/>
            <w:r>
              <w:rPr>
                <w:b/>
              </w:rPr>
              <w:t>:</w:t>
            </w:r>
          </w:p>
          <w:p w:rsidR="00CE06CC" w:rsidRDefault="00CE06CC" w:rsidP="00CE06CC">
            <w:pPr>
              <w:pStyle w:val="a6"/>
              <w:numPr>
                <w:ilvl w:val="0"/>
                <w:numId w:val="9"/>
              </w:numPr>
              <w:rPr>
                <w:b/>
                <w:lang w:val="uk-UA"/>
              </w:rPr>
            </w:pPr>
            <w:proofErr w:type="spellStart"/>
            <w:r>
              <w:t>Здатність</w:t>
            </w:r>
            <w:proofErr w:type="spellEnd"/>
            <w:r>
              <w:t xml:space="preserve"> </w:t>
            </w:r>
            <w:proofErr w:type="spellStart"/>
            <w:r>
              <w:t>спілкуватися</w:t>
            </w:r>
            <w:proofErr w:type="spellEnd"/>
            <w:r>
              <w:t xml:space="preserve"> </w:t>
            </w:r>
            <w:proofErr w:type="spellStart"/>
            <w:r>
              <w:t>іноземними</w:t>
            </w:r>
            <w:proofErr w:type="spellEnd"/>
            <w:r>
              <w:t xml:space="preserve"> </w:t>
            </w:r>
            <w:proofErr w:type="spellStart"/>
            <w:r>
              <w:t>мовами</w:t>
            </w:r>
            <w:proofErr w:type="spellEnd"/>
            <w:r>
              <w:rPr>
                <w:lang w:val="uk-UA"/>
              </w:rPr>
              <w:t>.</w:t>
            </w:r>
          </w:p>
          <w:p w:rsidR="00CE06CC" w:rsidRDefault="00CE06CC" w:rsidP="00CE06CC">
            <w:pPr>
              <w:jc w:val="both"/>
              <w:rPr>
                <w:b/>
                <w:lang w:val="uk-UA"/>
              </w:rPr>
            </w:pPr>
            <w:proofErr w:type="spellStart"/>
            <w:r>
              <w:rPr>
                <w:b/>
              </w:rPr>
              <w:t>Фахові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компетентності</w:t>
            </w:r>
            <w:proofErr w:type="spellEnd"/>
            <w:r>
              <w:rPr>
                <w:b/>
              </w:rPr>
              <w:t>:</w:t>
            </w:r>
          </w:p>
          <w:p w:rsidR="006646B7" w:rsidRPr="00CE06CC" w:rsidRDefault="00CE06CC" w:rsidP="00CE06CC">
            <w:pPr>
              <w:ind w:firstLine="720"/>
              <w:jc w:val="both"/>
              <w:rPr>
                <w:lang w:val="uk-UA"/>
              </w:rPr>
            </w:pPr>
            <w:r w:rsidRPr="00CE06CC">
              <w:rPr>
                <w:lang w:val="uk-UA"/>
              </w:rPr>
              <w:t>Здатність спілкуватися на професійному та соціальному рівнях з використанням фахової термінології, включаючи усну і письмову комунікацію державною та іноземними мовами.</w:t>
            </w:r>
          </w:p>
        </w:tc>
      </w:tr>
      <w:tr w:rsidR="006646B7" w:rsidRPr="0063620E" w:rsidTr="000837FD">
        <w:trPr>
          <w:trHeight w:val="486"/>
        </w:trPr>
        <w:tc>
          <w:tcPr>
            <w:tcW w:w="9350" w:type="dxa"/>
            <w:shd w:val="clear" w:color="auto" w:fill="auto"/>
          </w:tcPr>
          <w:p w:rsidR="006646B7" w:rsidRPr="001E5440" w:rsidRDefault="006646B7" w:rsidP="000837FD">
            <w:pPr>
              <w:pStyle w:val="TableParagraph"/>
              <w:ind w:left="2050" w:right="2034"/>
              <w:jc w:val="center"/>
              <w:rPr>
                <w:b/>
                <w:sz w:val="24"/>
                <w:lang w:val="uk-UA"/>
              </w:rPr>
            </w:pPr>
            <w:r w:rsidRPr="001E5440">
              <w:rPr>
                <w:b/>
                <w:sz w:val="24"/>
                <w:lang w:val="uk-UA"/>
              </w:rPr>
              <w:t>Програмні</w:t>
            </w:r>
            <w:r w:rsidRPr="001E5440">
              <w:rPr>
                <w:b/>
                <w:spacing w:val="-3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результати</w:t>
            </w:r>
            <w:r w:rsidRPr="001E5440">
              <w:rPr>
                <w:b/>
                <w:spacing w:val="-3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навчання</w:t>
            </w:r>
          </w:p>
        </w:tc>
      </w:tr>
      <w:tr w:rsidR="006646B7" w:rsidRPr="00A61B7E" w:rsidTr="000837FD">
        <w:trPr>
          <w:trHeight w:val="762"/>
        </w:trPr>
        <w:tc>
          <w:tcPr>
            <w:tcW w:w="9350" w:type="dxa"/>
            <w:shd w:val="clear" w:color="auto" w:fill="auto"/>
          </w:tcPr>
          <w:p w:rsidR="006646B7" w:rsidRPr="00BF69B2" w:rsidRDefault="00CE06CC" w:rsidP="00A60B47">
            <w:pPr>
              <w:ind w:firstLine="720"/>
              <w:jc w:val="both"/>
              <w:rPr>
                <w:lang w:val="uk-UA"/>
              </w:rPr>
            </w:pPr>
            <w:proofErr w:type="spellStart"/>
            <w:r>
              <w:t>Вільно</w:t>
            </w:r>
            <w:proofErr w:type="spellEnd"/>
            <w:r>
              <w:t xml:space="preserve"> </w:t>
            </w:r>
            <w:proofErr w:type="spellStart"/>
            <w:r>
              <w:t>спілкуватися</w:t>
            </w:r>
            <w:proofErr w:type="spellEnd"/>
            <w:r>
              <w:t xml:space="preserve"> державною та </w:t>
            </w:r>
            <w:proofErr w:type="spellStart"/>
            <w:r>
              <w:t>іноземними</w:t>
            </w:r>
            <w:proofErr w:type="spellEnd"/>
            <w:r>
              <w:t xml:space="preserve"> </w:t>
            </w:r>
            <w:proofErr w:type="spellStart"/>
            <w:r>
              <w:t>мовами</w:t>
            </w:r>
            <w:proofErr w:type="spellEnd"/>
            <w:r>
              <w:t xml:space="preserve"> на </w:t>
            </w:r>
            <w:proofErr w:type="spellStart"/>
            <w:r>
              <w:t>професійному</w:t>
            </w:r>
            <w:proofErr w:type="spellEnd"/>
            <w:r>
              <w:t xml:space="preserve"> </w:t>
            </w:r>
            <w:proofErr w:type="spellStart"/>
            <w:r>
              <w:t>рівні</w:t>
            </w:r>
            <w:proofErr w:type="spellEnd"/>
            <w:r>
              <w:t xml:space="preserve">, </w:t>
            </w:r>
            <w:proofErr w:type="spellStart"/>
            <w:r>
              <w:t>необхідному</w:t>
            </w:r>
            <w:proofErr w:type="spellEnd"/>
            <w:r>
              <w:t xml:space="preserve"> для </w:t>
            </w:r>
            <w:proofErr w:type="spellStart"/>
            <w:r>
              <w:t>ведення</w:t>
            </w:r>
            <w:proofErr w:type="spellEnd"/>
            <w:r>
              <w:t xml:space="preserve"> </w:t>
            </w:r>
            <w:proofErr w:type="spellStart"/>
            <w:r>
              <w:t>професійної</w:t>
            </w:r>
            <w:proofErr w:type="spellEnd"/>
            <w:r>
              <w:t xml:space="preserve"> </w:t>
            </w:r>
            <w:proofErr w:type="spellStart"/>
            <w:r>
              <w:t>дискусії</w:t>
            </w:r>
            <w:proofErr w:type="spellEnd"/>
            <w:r>
              <w:t xml:space="preserve">, </w:t>
            </w:r>
            <w:proofErr w:type="spellStart"/>
            <w:r>
              <w:t>підготовки</w:t>
            </w:r>
            <w:proofErr w:type="spellEnd"/>
            <w:r>
              <w:t xml:space="preserve"> </w:t>
            </w:r>
            <w:proofErr w:type="spellStart"/>
            <w:r>
              <w:t>аналітичних</w:t>
            </w:r>
            <w:proofErr w:type="spellEnd"/>
            <w:r>
              <w:t xml:space="preserve"> та </w:t>
            </w:r>
            <w:proofErr w:type="spellStart"/>
            <w:r>
              <w:t>дослідницьких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</w:p>
        </w:tc>
      </w:tr>
    </w:tbl>
    <w:p w:rsidR="006646B7" w:rsidRDefault="006646B7" w:rsidP="006646B7">
      <w:pPr>
        <w:spacing w:line="230" w:lineRule="auto"/>
        <w:rPr>
          <w:lang w:val="uk-UA"/>
        </w:rPr>
      </w:pPr>
    </w:p>
    <w:p w:rsidR="00A60B47" w:rsidRDefault="00A60B47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B2699D" w:rsidRPr="00B2699D" w:rsidRDefault="00A60B47" w:rsidP="00362290">
      <w:pPr>
        <w:pStyle w:val="1"/>
        <w:numPr>
          <w:ilvl w:val="1"/>
          <w:numId w:val="2"/>
        </w:numPr>
        <w:tabs>
          <w:tab w:val="left" w:pos="0"/>
        </w:tabs>
        <w:adjustRightInd/>
        <w:spacing w:before="72" w:after="2"/>
        <w:ind w:left="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0B47">
        <w:rPr>
          <w:rFonts w:ascii="Times New Roman" w:hAnsi="Times New Roman" w:cs="Times New Roman"/>
          <w:sz w:val="28"/>
          <w:szCs w:val="28"/>
          <w:lang w:val="uk-UA"/>
        </w:rPr>
        <w:lastRenderedPageBreak/>
        <w:t>Структура</w:t>
      </w:r>
      <w:r w:rsidRPr="00A60B47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A60B47">
        <w:rPr>
          <w:rFonts w:ascii="Times New Roman" w:hAnsi="Times New Roman" w:cs="Times New Roman"/>
          <w:sz w:val="28"/>
          <w:szCs w:val="28"/>
          <w:lang w:val="uk-UA"/>
        </w:rPr>
        <w:t>дисципліни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4"/>
        <w:gridCol w:w="2008"/>
        <w:gridCol w:w="3543"/>
        <w:gridCol w:w="3226"/>
      </w:tblGrid>
      <w:tr w:rsidR="00D00E8B" w:rsidTr="00FE61ED">
        <w:tc>
          <w:tcPr>
            <w:tcW w:w="794" w:type="dxa"/>
          </w:tcPr>
          <w:p w:rsidR="00B2699D" w:rsidRPr="00D00E8B" w:rsidRDefault="00B2699D" w:rsidP="00B2699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00E8B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008" w:type="dxa"/>
          </w:tcPr>
          <w:p w:rsidR="00B2699D" w:rsidRPr="00D00E8B" w:rsidRDefault="00B2699D" w:rsidP="00B2699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00E8B">
              <w:rPr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3543" w:type="dxa"/>
          </w:tcPr>
          <w:p w:rsidR="00B2699D" w:rsidRPr="00D00E8B" w:rsidRDefault="00B2699D" w:rsidP="00B2699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00E8B">
              <w:rPr>
                <w:b/>
                <w:sz w:val="24"/>
                <w:szCs w:val="24"/>
                <w:lang w:val="uk-UA"/>
              </w:rPr>
              <w:t>Результати навчання</w:t>
            </w:r>
          </w:p>
        </w:tc>
        <w:tc>
          <w:tcPr>
            <w:tcW w:w="3226" w:type="dxa"/>
          </w:tcPr>
          <w:p w:rsidR="00B2699D" w:rsidRPr="00D00E8B" w:rsidRDefault="00B2699D" w:rsidP="00B2699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00E8B">
              <w:rPr>
                <w:b/>
                <w:sz w:val="24"/>
                <w:szCs w:val="24"/>
                <w:lang w:val="uk-UA"/>
              </w:rPr>
              <w:t>Завдання</w:t>
            </w:r>
          </w:p>
        </w:tc>
      </w:tr>
      <w:tr w:rsidR="00D00E8B" w:rsidTr="00FE61ED">
        <w:tc>
          <w:tcPr>
            <w:tcW w:w="794" w:type="dxa"/>
          </w:tcPr>
          <w:p w:rsidR="00B2699D" w:rsidRPr="00D00E8B" w:rsidRDefault="00B2699D" w:rsidP="00362290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2008" w:type="dxa"/>
          </w:tcPr>
          <w:p w:rsidR="00B2699D" w:rsidRPr="00D00E8B" w:rsidRDefault="00B2699D" w:rsidP="00B2699D">
            <w:pPr>
              <w:rPr>
                <w:sz w:val="24"/>
                <w:szCs w:val="24"/>
                <w:lang w:val="uk-UA"/>
              </w:rPr>
            </w:pPr>
            <w:r w:rsidRPr="00D00E8B">
              <w:rPr>
                <w:b/>
                <w:sz w:val="24"/>
                <w:szCs w:val="24"/>
                <w:lang w:val="uk-UA"/>
              </w:rPr>
              <w:t>Тема 1.</w:t>
            </w:r>
            <w:r w:rsidRPr="00D00E8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9A128B">
              <w:rPr>
                <w:b/>
                <w:sz w:val="26"/>
                <w:szCs w:val="26"/>
                <w:lang w:val="uk-UA"/>
              </w:rPr>
              <w:t>Présentation</w:t>
            </w:r>
            <w:proofErr w:type="spellEnd"/>
          </w:p>
        </w:tc>
        <w:tc>
          <w:tcPr>
            <w:tcW w:w="3543" w:type="dxa"/>
          </w:tcPr>
          <w:p w:rsidR="00B2699D" w:rsidRPr="00FE61ED" w:rsidRDefault="009A128B" w:rsidP="009A128B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Засвоєння лексики що використовується при вітанні, знайомстві людей та представленні. Фонетика: Алфавіт. Правила читання. Наголос. Інтонація. Ритмічна група. Зв’язування, щеплення. Граматика:  Особові займенники. Стверджувальна форма речення, порядок слів у реченні. Проста інверсія. Відмінювання дієслів «бути» і «мати», відмінювання дієслів І групи та </w:t>
            </w:r>
            <w:r w:rsidRPr="009A128B">
              <w:rPr>
                <w:sz w:val="24"/>
                <w:lang w:val="uk-UA"/>
              </w:rPr>
              <w:t>ê</w:t>
            </w:r>
            <w:proofErr w:type="spellStart"/>
            <w:r>
              <w:rPr>
                <w:sz w:val="24"/>
                <w:lang w:val="fr-FR"/>
              </w:rPr>
              <w:t>tre</w:t>
            </w:r>
            <w:proofErr w:type="spellEnd"/>
            <w:r w:rsidRPr="009A128B">
              <w:rPr>
                <w:sz w:val="24"/>
                <w:lang w:val="uk-UA"/>
              </w:rPr>
              <w:t xml:space="preserve">, </w:t>
            </w:r>
            <w:r>
              <w:rPr>
                <w:sz w:val="24"/>
                <w:lang w:val="fr-FR"/>
              </w:rPr>
              <w:t>avoir</w:t>
            </w:r>
            <w:r>
              <w:rPr>
                <w:sz w:val="24"/>
                <w:lang w:val="uk-UA"/>
              </w:rPr>
              <w:t>. Кількісні числівники.</w:t>
            </w:r>
            <w:r w:rsidRPr="009A128B">
              <w:rPr>
                <w:sz w:val="24"/>
              </w:rPr>
              <w:t xml:space="preserve"> </w:t>
            </w:r>
            <w:proofErr w:type="spellStart"/>
            <w:r w:rsidR="00B77F09">
              <w:rPr>
                <w:sz w:val="24"/>
                <w:lang w:val="uk-UA"/>
              </w:rPr>
              <w:t>Аудіальне</w:t>
            </w:r>
            <w:proofErr w:type="spellEnd"/>
            <w:r w:rsidR="00B77F09">
              <w:rPr>
                <w:sz w:val="24"/>
                <w:lang w:val="uk-UA"/>
              </w:rPr>
              <w:t xml:space="preserve"> розуміння і здатність </w:t>
            </w:r>
            <w:r w:rsidR="00FE61ED">
              <w:rPr>
                <w:sz w:val="24"/>
                <w:lang w:val="uk-UA"/>
              </w:rPr>
              <w:t xml:space="preserve">вести діалог у ситуації: </w:t>
            </w:r>
            <w:r>
              <w:rPr>
                <w:sz w:val="24"/>
                <w:lang w:val="uk-UA"/>
              </w:rPr>
              <w:t>знайомство</w:t>
            </w:r>
            <w:r w:rsidR="00FE61ED">
              <w:rPr>
                <w:sz w:val="24"/>
                <w:lang w:val="uk-UA"/>
              </w:rPr>
              <w:t xml:space="preserve">. </w:t>
            </w:r>
          </w:p>
        </w:tc>
        <w:tc>
          <w:tcPr>
            <w:tcW w:w="3226" w:type="dxa"/>
          </w:tcPr>
          <w:p w:rsidR="00B2699D" w:rsidRPr="00B77F09" w:rsidRDefault="00FE61ED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Лексико-граматичні вправи, вправи комунікативного характеру</w:t>
            </w:r>
          </w:p>
          <w:p w:rsidR="00B2699D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Ч</w:t>
            </w:r>
            <w:r w:rsidR="00FE61ED" w:rsidRPr="00B77F09">
              <w:rPr>
                <w:sz w:val="24"/>
                <w:szCs w:val="24"/>
                <w:lang w:val="uk-UA"/>
              </w:rPr>
              <w:t xml:space="preserve">итання та </w:t>
            </w:r>
            <w:r w:rsidRPr="00B77F09">
              <w:rPr>
                <w:sz w:val="24"/>
                <w:szCs w:val="24"/>
                <w:lang w:val="uk-UA"/>
              </w:rPr>
              <w:t xml:space="preserve">усний і письмовий </w:t>
            </w:r>
            <w:r w:rsidR="00FE61ED" w:rsidRPr="00B77F09">
              <w:rPr>
                <w:sz w:val="24"/>
                <w:szCs w:val="24"/>
                <w:lang w:val="uk-UA"/>
              </w:rPr>
              <w:t xml:space="preserve">переклад </w:t>
            </w:r>
          </w:p>
          <w:p w:rsidR="00B2699D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</w:p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B2699D" w:rsidRPr="00B77F09" w:rsidRDefault="00B2699D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  <w:tab w:val="left" w:pos="743"/>
                <w:tab w:val="left" w:pos="744"/>
              </w:tabs>
              <w:spacing w:before="14" w:line="228" w:lineRule="auto"/>
              <w:ind w:left="343" w:right="29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самостійної</w:t>
            </w:r>
            <w:r w:rsidR="00811B46" w:rsidRPr="00B77F09">
              <w:rPr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роботи</w:t>
            </w:r>
          </w:p>
        </w:tc>
      </w:tr>
      <w:tr w:rsidR="00D00E8B" w:rsidTr="00FE61ED">
        <w:tc>
          <w:tcPr>
            <w:tcW w:w="794" w:type="dxa"/>
          </w:tcPr>
          <w:p w:rsidR="00B2699D" w:rsidRPr="00D00E8B" w:rsidRDefault="00B2699D" w:rsidP="00362290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2008" w:type="dxa"/>
          </w:tcPr>
          <w:p w:rsidR="00B2699D" w:rsidRPr="00D00E8B" w:rsidRDefault="00D00E8B" w:rsidP="009A128B">
            <w:pPr>
              <w:rPr>
                <w:sz w:val="24"/>
                <w:szCs w:val="24"/>
                <w:lang w:val="uk-UA"/>
              </w:rPr>
            </w:pPr>
            <w:r w:rsidRPr="00D00E8B">
              <w:rPr>
                <w:b/>
                <w:sz w:val="24"/>
                <w:szCs w:val="24"/>
                <w:lang w:val="uk-UA"/>
              </w:rPr>
              <w:t>Тема 2</w:t>
            </w:r>
            <w:r w:rsidR="009A128B">
              <w:rPr>
                <w:b/>
                <w:sz w:val="24"/>
                <w:szCs w:val="24"/>
                <w:lang w:val="uk-UA"/>
              </w:rPr>
              <w:t>.</w:t>
            </w:r>
            <w:r w:rsidR="009A128B">
              <w:rPr>
                <w:b/>
                <w:sz w:val="26"/>
                <w:szCs w:val="26"/>
                <w:lang w:val="de-DE"/>
              </w:rPr>
              <w:t xml:space="preserve"> Information </w:t>
            </w:r>
            <w:proofErr w:type="spellStart"/>
            <w:r w:rsidR="009A128B">
              <w:rPr>
                <w:b/>
                <w:sz w:val="26"/>
                <w:szCs w:val="26"/>
                <w:lang w:val="de-DE"/>
              </w:rPr>
              <w:t>personnelle</w:t>
            </w:r>
            <w:proofErr w:type="spellEnd"/>
            <w:r w:rsidR="009A128B"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3543" w:type="dxa"/>
          </w:tcPr>
          <w:p w:rsidR="00B2699D" w:rsidRPr="00B77F09" w:rsidRDefault="009A128B" w:rsidP="009A128B">
            <w:pPr>
              <w:ind w:firstLine="54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Засвоєння лексики, що відображає основну інформацію про особу. Національність.  Адреса та номер телефону. Рідна мова. Професія. Граматика: Означений та неозначений артиклі. Вказівні прикметники. Відмінювання дієслів «</w:t>
            </w:r>
            <w:proofErr w:type="spellStart"/>
            <w:r>
              <w:rPr>
                <w:sz w:val="24"/>
                <w:lang w:val="uk-UA"/>
              </w:rPr>
              <w:t>aller</w:t>
            </w:r>
            <w:proofErr w:type="spellEnd"/>
            <w:r>
              <w:rPr>
                <w:sz w:val="24"/>
                <w:lang w:val="uk-UA"/>
              </w:rPr>
              <w:t>», «</w:t>
            </w:r>
            <w:proofErr w:type="spellStart"/>
            <w:r>
              <w:rPr>
                <w:sz w:val="24"/>
                <w:lang w:val="uk-UA"/>
              </w:rPr>
              <w:t>faire</w:t>
            </w:r>
            <w:proofErr w:type="spellEnd"/>
            <w:r>
              <w:rPr>
                <w:sz w:val="24"/>
                <w:lang w:val="uk-UA"/>
              </w:rPr>
              <w:t>», «</w:t>
            </w:r>
            <w:proofErr w:type="spellStart"/>
            <w:r>
              <w:rPr>
                <w:sz w:val="24"/>
                <w:lang w:val="uk-UA"/>
              </w:rPr>
              <w:t>prendre</w:t>
            </w:r>
            <w:proofErr w:type="spellEnd"/>
            <w:r>
              <w:rPr>
                <w:sz w:val="24"/>
                <w:lang w:val="uk-UA"/>
              </w:rPr>
              <w:t>», «</w:t>
            </w:r>
            <w:proofErr w:type="spellStart"/>
            <w:r>
              <w:rPr>
                <w:sz w:val="24"/>
                <w:lang w:val="uk-UA"/>
              </w:rPr>
              <w:t>mettre</w:t>
            </w:r>
            <w:proofErr w:type="spellEnd"/>
            <w:r>
              <w:rPr>
                <w:sz w:val="24"/>
                <w:lang w:val="uk-UA"/>
              </w:rPr>
              <w:t>». Заперечна форма речення. Питальний зворот «</w:t>
            </w:r>
            <w:proofErr w:type="spellStart"/>
            <w:r>
              <w:rPr>
                <w:sz w:val="24"/>
                <w:lang w:val="uk-UA"/>
              </w:rPr>
              <w:t>est-ce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que</w:t>
            </w:r>
            <w:proofErr w:type="spellEnd"/>
            <w:r>
              <w:rPr>
                <w:sz w:val="24"/>
                <w:lang w:val="uk-UA"/>
              </w:rPr>
              <w:t xml:space="preserve">». Фонетика: звуки [æ][ə][ø]. </w:t>
            </w:r>
            <w:proofErr w:type="spellStart"/>
            <w:r w:rsidR="00B77F09">
              <w:rPr>
                <w:sz w:val="24"/>
                <w:lang w:val="uk-UA"/>
              </w:rPr>
              <w:t>Аудіальне</w:t>
            </w:r>
            <w:proofErr w:type="spellEnd"/>
            <w:r w:rsidR="00B77F09">
              <w:rPr>
                <w:sz w:val="24"/>
                <w:lang w:val="uk-UA"/>
              </w:rPr>
              <w:t xml:space="preserve"> розуміння і здатність вести діалог у ситуації: </w:t>
            </w:r>
            <w:r w:rsidRPr="000244C3">
              <w:rPr>
                <w:sz w:val="24"/>
                <w:lang w:val="uk-UA"/>
              </w:rPr>
              <w:t>надання анкетних даних</w:t>
            </w:r>
            <w:r w:rsidR="00B77F09">
              <w:rPr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 xml:space="preserve"> Здатність заповнити анкету з особистими даними.</w:t>
            </w:r>
          </w:p>
        </w:tc>
        <w:tc>
          <w:tcPr>
            <w:tcW w:w="3226" w:type="dxa"/>
          </w:tcPr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Лексико-граматичні вправи, вправи комунікативного характеру</w:t>
            </w:r>
          </w:p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 xml:space="preserve">Читання та усний і письмовий переклад </w:t>
            </w:r>
          </w:p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</w:p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B2699D" w:rsidRPr="00B77F09" w:rsidRDefault="00B77F09" w:rsidP="00362290">
            <w:pPr>
              <w:pStyle w:val="a6"/>
              <w:numPr>
                <w:ilvl w:val="0"/>
                <w:numId w:val="3"/>
              </w:numPr>
              <w:ind w:left="313" w:hanging="284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самостійної роботи</w:t>
            </w:r>
          </w:p>
        </w:tc>
      </w:tr>
      <w:tr w:rsidR="00ED2043" w:rsidRPr="00ED2043" w:rsidTr="00FE61ED">
        <w:tc>
          <w:tcPr>
            <w:tcW w:w="794" w:type="dxa"/>
          </w:tcPr>
          <w:p w:rsidR="00ED2043" w:rsidRPr="00D00E8B" w:rsidRDefault="00ED2043" w:rsidP="00362290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2008" w:type="dxa"/>
          </w:tcPr>
          <w:p w:rsidR="00ED2043" w:rsidRPr="00D00E8B" w:rsidRDefault="00ED2043" w:rsidP="00ED2043">
            <w:pPr>
              <w:rPr>
                <w:sz w:val="24"/>
                <w:szCs w:val="24"/>
                <w:lang w:val="uk-UA"/>
              </w:rPr>
            </w:pPr>
            <w:r w:rsidRPr="00D00E8B">
              <w:rPr>
                <w:b/>
                <w:sz w:val="24"/>
                <w:szCs w:val="24"/>
                <w:lang w:val="uk-UA"/>
              </w:rPr>
              <w:t>Тема 3.</w:t>
            </w:r>
            <w:r w:rsidR="00A461A0">
              <w:rPr>
                <w:b/>
                <w:sz w:val="26"/>
                <w:szCs w:val="26"/>
                <w:lang w:val="de-DE"/>
              </w:rPr>
              <w:t xml:space="preserve"> </w:t>
            </w:r>
            <w:proofErr w:type="spellStart"/>
            <w:r w:rsidR="00A461A0">
              <w:rPr>
                <w:b/>
                <w:sz w:val="26"/>
                <w:szCs w:val="26"/>
                <w:lang w:val="de-DE"/>
              </w:rPr>
              <w:t>Famil</w:t>
            </w:r>
            <w:proofErr w:type="spellEnd"/>
            <w:r w:rsidR="00A461A0" w:rsidRPr="00A461A0">
              <w:rPr>
                <w:b/>
                <w:sz w:val="26"/>
                <w:szCs w:val="26"/>
                <w:lang w:val="fr-FR"/>
              </w:rPr>
              <w:t>l</w:t>
            </w:r>
            <w:r w:rsidR="00A461A0">
              <w:rPr>
                <w:b/>
                <w:sz w:val="26"/>
                <w:szCs w:val="26"/>
                <w:lang w:val="de-DE"/>
              </w:rPr>
              <w:t>e</w:t>
            </w:r>
            <w:r w:rsidR="00A461A0"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3543" w:type="dxa"/>
          </w:tcPr>
          <w:p w:rsidR="00ED2043" w:rsidRPr="00A461A0" w:rsidRDefault="00A461A0" w:rsidP="00A461A0">
            <w:pPr>
              <w:ind w:firstLine="54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Засвоєння лексики: Члени сім’ї. Коротка інформація про своє родовідне дерево. Опис загальних рис зовнішності та характеру. Граматика: Присвійні займенники. Наказовий спосіб дієслова. Складна інверсія. Множина іменників. Жіночий рід іменників та прикметників. Фонетика: носові звуки. </w:t>
            </w:r>
            <w:proofErr w:type="spellStart"/>
            <w:r>
              <w:rPr>
                <w:sz w:val="24"/>
                <w:lang w:val="uk-UA"/>
              </w:rPr>
              <w:t>Аудіальне</w:t>
            </w:r>
            <w:proofErr w:type="spellEnd"/>
            <w:r>
              <w:rPr>
                <w:sz w:val="24"/>
                <w:lang w:val="uk-UA"/>
              </w:rPr>
              <w:t xml:space="preserve"> розуміння і здатність вести монолог на тему: Моя сім’я. </w:t>
            </w:r>
          </w:p>
        </w:tc>
        <w:tc>
          <w:tcPr>
            <w:tcW w:w="3226" w:type="dxa"/>
          </w:tcPr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Лексико-граматичні вправи, вправи комунікативного характеру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 xml:space="preserve">Читання та усний і письмовий переклад 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ED2043" w:rsidRPr="00B77F09" w:rsidRDefault="00ED2043" w:rsidP="00362290">
            <w:pPr>
              <w:pStyle w:val="a6"/>
              <w:numPr>
                <w:ilvl w:val="0"/>
                <w:numId w:val="3"/>
              </w:numPr>
              <w:ind w:left="313" w:hanging="284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самостійної роботи</w:t>
            </w:r>
          </w:p>
        </w:tc>
      </w:tr>
      <w:tr w:rsidR="00ED2043" w:rsidTr="00FE61ED">
        <w:tc>
          <w:tcPr>
            <w:tcW w:w="794" w:type="dxa"/>
          </w:tcPr>
          <w:p w:rsidR="00ED2043" w:rsidRPr="00B2699D" w:rsidRDefault="00ED2043" w:rsidP="00362290">
            <w:pPr>
              <w:pStyle w:val="a6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2008" w:type="dxa"/>
          </w:tcPr>
          <w:p w:rsidR="00ED2043" w:rsidRDefault="00ED2043" w:rsidP="00ED2043">
            <w:pPr>
              <w:rPr>
                <w:lang w:val="uk-UA"/>
              </w:rPr>
            </w:pPr>
            <w:r w:rsidRPr="006C3477">
              <w:rPr>
                <w:b/>
                <w:szCs w:val="28"/>
                <w:lang w:val="uk-UA"/>
              </w:rPr>
              <w:t>Тема 4.</w:t>
            </w:r>
            <w:r w:rsidRPr="006C3477">
              <w:rPr>
                <w:szCs w:val="28"/>
                <w:lang w:val="uk-UA"/>
              </w:rPr>
              <w:t xml:space="preserve"> </w:t>
            </w:r>
            <w:r w:rsidR="00A461A0">
              <w:rPr>
                <w:b/>
                <w:sz w:val="26"/>
                <w:szCs w:val="26"/>
                <w:lang w:val="en-US"/>
              </w:rPr>
              <w:t>Shopping</w:t>
            </w:r>
            <w:r w:rsidR="00A461A0">
              <w:rPr>
                <w:b/>
                <w:sz w:val="24"/>
              </w:rPr>
              <w:t>.</w:t>
            </w:r>
          </w:p>
        </w:tc>
        <w:tc>
          <w:tcPr>
            <w:tcW w:w="3543" w:type="dxa"/>
          </w:tcPr>
          <w:p w:rsidR="00ED2043" w:rsidRPr="00F653DF" w:rsidRDefault="00A461A0" w:rsidP="0033703A">
            <w:pPr>
              <w:ind w:firstLine="540"/>
              <w:jc w:val="both"/>
              <w:rPr>
                <w:lang w:val="uk-UA"/>
              </w:rPr>
            </w:pPr>
            <w:r>
              <w:rPr>
                <w:sz w:val="24"/>
                <w:lang w:val="uk-UA"/>
              </w:rPr>
              <w:t>Засвоєння лексики, що використовується в ситуації купівлі-продажу. Запитати і відповісти стосовно ціни, розміру, наявності товару. Числівники, кольори, одяг. Висловити думку стосовно фасону, кольору тощо. Грамат</w:t>
            </w:r>
            <w:r w:rsidR="008930FA">
              <w:rPr>
                <w:sz w:val="24"/>
                <w:lang w:val="uk-UA"/>
              </w:rPr>
              <w:t>ика: питальні слова, діє</w:t>
            </w:r>
            <w:r>
              <w:rPr>
                <w:sz w:val="24"/>
                <w:lang w:val="uk-UA"/>
              </w:rPr>
              <w:t xml:space="preserve">слово </w:t>
            </w:r>
            <w:proofErr w:type="spellStart"/>
            <w:r>
              <w:rPr>
                <w:sz w:val="24"/>
                <w:lang w:val="en-US"/>
              </w:rPr>
              <w:t>plaire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3226" w:type="dxa"/>
          </w:tcPr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Лексико-граматичні вправи, вправи комунікативного характеру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 xml:space="preserve">Читання та усний і письмовий переклад 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ED2043" w:rsidRPr="00CC006B" w:rsidRDefault="00ED2043" w:rsidP="00362290">
            <w:pPr>
              <w:pStyle w:val="a6"/>
              <w:numPr>
                <w:ilvl w:val="0"/>
                <w:numId w:val="3"/>
              </w:numPr>
              <w:rPr>
                <w:lang w:val="uk-UA"/>
              </w:rPr>
            </w:pPr>
            <w:r w:rsidRPr="00CC006B">
              <w:rPr>
                <w:spacing w:val="-1"/>
                <w:lang w:val="uk-UA"/>
              </w:rPr>
              <w:t>Завдання</w:t>
            </w:r>
            <w:r w:rsidRPr="00CC006B">
              <w:rPr>
                <w:spacing w:val="-57"/>
                <w:lang w:val="uk-UA"/>
              </w:rPr>
              <w:t xml:space="preserve"> </w:t>
            </w:r>
            <w:r w:rsidRPr="00CC006B">
              <w:rPr>
                <w:lang w:val="uk-UA"/>
              </w:rPr>
              <w:t>для</w:t>
            </w:r>
            <w:r w:rsidRPr="00CC006B">
              <w:rPr>
                <w:spacing w:val="1"/>
                <w:lang w:val="uk-UA"/>
              </w:rPr>
              <w:t xml:space="preserve"> </w:t>
            </w:r>
            <w:r w:rsidRPr="00CC006B">
              <w:rPr>
                <w:lang w:val="uk-UA"/>
              </w:rPr>
              <w:t>самостійної роботи</w:t>
            </w:r>
          </w:p>
        </w:tc>
      </w:tr>
    </w:tbl>
    <w:p w:rsidR="001E5440" w:rsidRPr="001E5440" w:rsidRDefault="001E5440" w:rsidP="00B2699D">
      <w:pPr>
        <w:rPr>
          <w:b/>
          <w:sz w:val="28"/>
          <w:szCs w:val="28"/>
          <w:lang w:val="uk-UA"/>
        </w:rPr>
      </w:pPr>
    </w:p>
    <w:p w:rsidR="005318CB" w:rsidRPr="0063620E" w:rsidRDefault="005318CB" w:rsidP="00362290">
      <w:pPr>
        <w:pStyle w:val="a6"/>
        <w:widowControl w:val="0"/>
        <w:numPr>
          <w:ilvl w:val="1"/>
          <w:numId w:val="2"/>
        </w:numPr>
        <w:tabs>
          <w:tab w:val="left" w:pos="3194"/>
        </w:tabs>
        <w:autoSpaceDE w:val="0"/>
        <w:autoSpaceDN w:val="0"/>
        <w:spacing w:before="72" w:after="2"/>
        <w:ind w:left="3193" w:hanging="281"/>
        <w:contextualSpacing w:val="0"/>
        <w:jc w:val="left"/>
        <w:rPr>
          <w:b/>
          <w:sz w:val="28"/>
          <w:lang w:val="uk-UA"/>
        </w:rPr>
      </w:pPr>
      <w:r w:rsidRPr="0063620E">
        <w:rPr>
          <w:b/>
          <w:sz w:val="28"/>
          <w:lang w:val="uk-UA"/>
        </w:rPr>
        <w:t>Система</w:t>
      </w:r>
      <w:r w:rsidRPr="0063620E">
        <w:rPr>
          <w:b/>
          <w:spacing w:val="-5"/>
          <w:sz w:val="28"/>
          <w:lang w:val="uk-UA"/>
        </w:rPr>
        <w:t xml:space="preserve"> </w:t>
      </w:r>
      <w:r w:rsidRPr="0063620E">
        <w:rPr>
          <w:b/>
          <w:sz w:val="28"/>
          <w:lang w:val="uk-UA"/>
        </w:rPr>
        <w:t>оцінювання</w:t>
      </w:r>
      <w:r w:rsidRPr="0063620E">
        <w:rPr>
          <w:b/>
          <w:spacing w:val="-3"/>
          <w:sz w:val="28"/>
          <w:lang w:val="uk-UA"/>
        </w:rPr>
        <w:t xml:space="preserve"> </w:t>
      </w:r>
      <w:r w:rsidRPr="0063620E">
        <w:rPr>
          <w:b/>
          <w:sz w:val="28"/>
          <w:lang w:val="uk-UA"/>
        </w:rPr>
        <w:t>курсу</w:t>
      </w:r>
    </w:p>
    <w:tbl>
      <w:tblPr>
        <w:tblW w:w="9350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5318CB" w:rsidRPr="00AC30B3" w:rsidTr="00AC30B3">
        <w:trPr>
          <w:trHeight w:val="484"/>
        </w:trPr>
        <w:tc>
          <w:tcPr>
            <w:tcW w:w="9350" w:type="dxa"/>
            <w:shd w:val="clear" w:color="auto" w:fill="auto"/>
          </w:tcPr>
          <w:p w:rsidR="00AC30B3" w:rsidRPr="00AC30B3" w:rsidRDefault="00AC30B3" w:rsidP="00AC30B3">
            <w:pPr>
              <w:tabs>
                <w:tab w:val="left" w:pos="540"/>
                <w:tab w:val="left" w:pos="900"/>
              </w:tabs>
              <w:jc w:val="both"/>
              <w:rPr>
                <w:lang w:val="uk-UA" w:eastAsia="en-US"/>
              </w:rPr>
            </w:pPr>
            <w:r w:rsidRPr="00AC30B3">
              <w:t xml:space="preserve">Система </w:t>
            </w:r>
            <w:r w:rsidR="00133447">
              <w:rPr>
                <w:lang w:val="uk-UA"/>
              </w:rPr>
              <w:t>оцінювання</w:t>
            </w:r>
            <w:r w:rsidRPr="00AC30B3">
              <w:t xml:space="preserve"> </w:t>
            </w:r>
            <w:proofErr w:type="spellStart"/>
            <w:r w:rsidRPr="00AC30B3">
              <w:t>знань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студентів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здійснюється</w:t>
            </w:r>
            <w:proofErr w:type="spellEnd"/>
            <w:r w:rsidRPr="00AC30B3">
              <w:t xml:space="preserve"> через:</w:t>
            </w:r>
          </w:p>
          <w:p w:rsidR="00AC30B3" w:rsidRPr="00AC30B3" w:rsidRDefault="00AC30B3" w:rsidP="00362290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ind w:left="0" w:firstLine="0"/>
              <w:jc w:val="both"/>
            </w:pPr>
            <w:proofErr w:type="spellStart"/>
            <w:r w:rsidRPr="00AC30B3">
              <w:t>поточне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оцінювання</w:t>
            </w:r>
            <w:proofErr w:type="spellEnd"/>
            <w:r w:rsidRPr="00AC30B3">
              <w:t xml:space="preserve"> – </w:t>
            </w:r>
            <w:proofErr w:type="spellStart"/>
            <w:r w:rsidRPr="00AC30B3">
              <w:t>усне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опитування</w:t>
            </w:r>
            <w:proofErr w:type="spellEnd"/>
            <w:r w:rsidRPr="00AC30B3">
              <w:t xml:space="preserve"> на </w:t>
            </w:r>
            <w:proofErr w:type="spellStart"/>
            <w:r w:rsidRPr="00AC30B3">
              <w:t>практичних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заняттях</w:t>
            </w:r>
            <w:proofErr w:type="spellEnd"/>
            <w:r w:rsidRPr="00AC30B3">
              <w:t>,</w:t>
            </w:r>
            <w:r w:rsidRPr="00AC30B3">
              <w:rPr>
                <w:lang w:val="uk-UA"/>
              </w:rPr>
              <w:t xml:space="preserve"> написання лексичних диктантів, виконання лексико-граматичних вправ, вправ комунікативного характеру</w:t>
            </w:r>
          </w:p>
          <w:p w:rsidR="00AC30B3" w:rsidRPr="00AC30B3" w:rsidRDefault="00AC30B3" w:rsidP="00362290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C30B3">
              <w:rPr>
                <w:lang w:val="uk-UA"/>
              </w:rPr>
              <w:t>оцінювання самостійної роботи студентів (здійснюється під час тижнів контролю самостійної роботи);</w:t>
            </w:r>
          </w:p>
          <w:p w:rsidR="005318CB" w:rsidRDefault="00AC30B3" w:rsidP="00362290">
            <w:pPr>
              <w:pStyle w:val="a"/>
              <w:numPr>
                <w:ilvl w:val="0"/>
                <w:numId w:val="6"/>
              </w:numPr>
              <w:ind w:left="22" w:hanging="22"/>
              <w:jc w:val="both"/>
              <w:rPr>
                <w:lang w:val="uk-UA"/>
              </w:rPr>
            </w:pPr>
            <w:proofErr w:type="spellStart"/>
            <w:r w:rsidRPr="00AC30B3">
              <w:t>підсумковий</w:t>
            </w:r>
            <w:proofErr w:type="spellEnd"/>
            <w:r w:rsidRPr="00AC30B3">
              <w:t xml:space="preserve"> контроль – </w:t>
            </w:r>
            <w:proofErr w:type="spellStart"/>
            <w:r w:rsidRPr="00AC30B3">
              <w:t>підсумкова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контрольна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робо</w:t>
            </w:r>
            <w:proofErr w:type="spellEnd"/>
            <w:r w:rsidRPr="00AC30B3">
              <w:rPr>
                <w:lang w:val="uk-UA"/>
              </w:rPr>
              <w:t>та: завдання</w:t>
            </w:r>
            <w:r w:rsidRPr="00AC30B3">
              <w:t>, як</w:t>
            </w:r>
            <w:r w:rsidRPr="00AC30B3">
              <w:rPr>
                <w:lang w:val="uk-UA"/>
              </w:rPr>
              <w:t>і охоплюють матеріал змістового модуля</w:t>
            </w:r>
            <w:r w:rsidRPr="00AC30B3">
              <w:t xml:space="preserve"> </w:t>
            </w:r>
            <w:r w:rsidRPr="00AC30B3">
              <w:rPr>
                <w:lang w:val="uk-UA"/>
              </w:rPr>
              <w:t>(у вигляді тестування або розгорнутої письмової роботи)</w:t>
            </w:r>
          </w:p>
          <w:p w:rsidR="00133447" w:rsidRPr="00AC30B3" w:rsidRDefault="00133447" w:rsidP="00362290">
            <w:pPr>
              <w:pStyle w:val="a"/>
              <w:numPr>
                <w:ilvl w:val="0"/>
                <w:numId w:val="6"/>
              </w:numPr>
              <w:ind w:left="22" w:hanging="22"/>
              <w:jc w:val="both"/>
              <w:rPr>
                <w:lang w:val="uk-UA"/>
              </w:rPr>
            </w:pPr>
            <w:r>
              <w:rPr>
                <w:lang w:val="uk-UA"/>
              </w:rPr>
              <w:t>екзамен (якщо передбачено навчальним планом)</w:t>
            </w:r>
          </w:p>
        </w:tc>
      </w:tr>
      <w:tr w:rsidR="00AC30B3" w:rsidRPr="00133447" w:rsidTr="00BC16C9">
        <w:trPr>
          <w:trHeight w:val="488"/>
        </w:trPr>
        <w:tc>
          <w:tcPr>
            <w:tcW w:w="9350" w:type="dxa"/>
            <w:tcBorders>
              <w:left w:val="single" w:sz="12" w:space="0" w:color="auto"/>
            </w:tcBorders>
            <w:shd w:val="clear" w:color="auto" w:fill="auto"/>
          </w:tcPr>
          <w:p w:rsidR="00AC30B3" w:rsidRPr="00AC30B3" w:rsidRDefault="00AC30B3" w:rsidP="00133447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AC30B3">
              <w:rPr>
                <w:sz w:val="24"/>
                <w:szCs w:val="24"/>
                <w:lang w:val="uk-UA"/>
              </w:rPr>
              <w:t>Поточні відповіді та самостійна робота оцінюються у 100-бальній системі</w:t>
            </w:r>
            <w:r w:rsidR="00BC16C9">
              <w:rPr>
                <w:sz w:val="24"/>
                <w:szCs w:val="24"/>
                <w:lang w:val="uk-UA"/>
              </w:rPr>
              <w:t xml:space="preserve">. З </w:t>
            </w:r>
            <w:r w:rsidR="00133447">
              <w:rPr>
                <w:sz w:val="24"/>
                <w:szCs w:val="24"/>
                <w:lang w:val="uk-UA"/>
              </w:rPr>
              <w:t>поточних оцінок</w:t>
            </w:r>
            <w:r w:rsidR="00BC16C9">
              <w:rPr>
                <w:sz w:val="24"/>
                <w:szCs w:val="24"/>
                <w:lang w:val="uk-UA"/>
              </w:rPr>
              <w:t xml:space="preserve"> вираховується середнє арифметичне</w:t>
            </w:r>
            <w:r w:rsidRPr="00AC30B3">
              <w:rPr>
                <w:sz w:val="24"/>
                <w:szCs w:val="24"/>
                <w:lang w:val="uk-UA"/>
              </w:rPr>
              <w:t>.</w:t>
            </w:r>
            <w:r w:rsidR="00133447">
              <w:rPr>
                <w:sz w:val="24"/>
                <w:szCs w:val="24"/>
                <w:lang w:val="uk-UA"/>
              </w:rPr>
              <w:t xml:space="preserve"> </w:t>
            </w:r>
            <w:r w:rsidR="00133447" w:rsidRPr="00AC30B3">
              <w:rPr>
                <w:sz w:val="24"/>
                <w:szCs w:val="24"/>
                <w:lang w:val="uk-UA"/>
              </w:rPr>
              <w:t>До отриманого балу за поточні відповіді додаються бали за самостійну роботу, контрольні роботи, (для заліку) і за екзамен (для екзамену).</w:t>
            </w:r>
            <w:r w:rsidR="00133447">
              <w:rPr>
                <w:sz w:val="24"/>
                <w:szCs w:val="24"/>
                <w:lang w:val="uk-UA"/>
              </w:rPr>
              <w:t xml:space="preserve"> Вага оцінок</w:t>
            </w:r>
            <w:r w:rsidRPr="00AC30B3">
              <w:rPr>
                <w:sz w:val="24"/>
                <w:szCs w:val="24"/>
                <w:lang w:val="uk-UA"/>
              </w:rPr>
              <w:t xml:space="preserve"> </w:t>
            </w:r>
            <w:r w:rsidR="00133447">
              <w:rPr>
                <w:sz w:val="24"/>
                <w:szCs w:val="24"/>
                <w:lang w:val="uk-UA"/>
              </w:rPr>
              <w:t xml:space="preserve">(за поточне оцінювання, самостійну роботу, контрольну роботу) у відношенні до 100 балів залежить від того, чи передбачений екзамен в кінці семестру відповідно до графіку навчального процесу (див.п.5). </w:t>
            </w:r>
          </w:p>
        </w:tc>
      </w:tr>
    </w:tbl>
    <w:p w:rsidR="005318CB" w:rsidRPr="0063620E" w:rsidRDefault="005318CB" w:rsidP="005318CB">
      <w:pPr>
        <w:pStyle w:val="ab"/>
        <w:rPr>
          <w:b/>
          <w:sz w:val="30"/>
          <w:lang w:val="uk-UA"/>
        </w:rPr>
      </w:pPr>
    </w:p>
    <w:p w:rsidR="005318CB" w:rsidRDefault="005318CB" w:rsidP="00362290">
      <w:pPr>
        <w:pStyle w:val="1"/>
        <w:numPr>
          <w:ilvl w:val="1"/>
          <w:numId w:val="2"/>
        </w:numPr>
        <w:tabs>
          <w:tab w:val="left" w:pos="0"/>
        </w:tabs>
        <w:adjustRightInd/>
        <w:spacing w:before="233" w:after="2"/>
        <w:ind w:left="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70BD0">
        <w:rPr>
          <w:rFonts w:ascii="Times New Roman" w:hAnsi="Times New Roman" w:cs="Times New Roman"/>
          <w:sz w:val="28"/>
          <w:szCs w:val="28"/>
          <w:lang w:val="uk-UA"/>
        </w:rPr>
        <w:t>Оцінювання</w:t>
      </w:r>
      <w:r w:rsidRPr="00470BD0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Pr="00470BD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470BD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графіку</w:t>
      </w:r>
      <w:r w:rsidRPr="00470BD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навчального</w:t>
      </w:r>
      <w:r w:rsidRPr="00470BD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процесу</w:t>
      </w:r>
    </w:p>
    <w:p w:rsidR="00BC16C9" w:rsidRPr="00BC16C9" w:rsidRDefault="00BC16C9" w:rsidP="00BC16C9">
      <w:pPr>
        <w:rPr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799"/>
        <w:gridCol w:w="799"/>
        <w:gridCol w:w="723"/>
        <w:gridCol w:w="875"/>
        <w:gridCol w:w="799"/>
        <w:gridCol w:w="799"/>
        <w:gridCol w:w="787"/>
        <w:gridCol w:w="12"/>
        <w:gridCol w:w="1131"/>
        <w:gridCol w:w="1834"/>
      </w:tblGrid>
      <w:tr w:rsidR="00775E02" w:rsidTr="00775E02">
        <w:tc>
          <w:tcPr>
            <w:tcW w:w="7522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I</w:t>
            </w:r>
            <w:r>
              <w:t xml:space="preserve"> семестр</w:t>
            </w:r>
          </w:p>
        </w:tc>
        <w:tc>
          <w:tcPr>
            <w:tcW w:w="18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Підсумок</w:t>
            </w:r>
          </w:p>
        </w:tc>
      </w:tr>
      <w:tr w:rsidR="00775E02" w:rsidTr="00775E02">
        <w:trPr>
          <w:trHeight w:val="275"/>
        </w:trPr>
        <w:tc>
          <w:tcPr>
            <w:tcW w:w="7522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E02" w:rsidRDefault="00775E0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lang w:val="uk-UA"/>
              </w:rPr>
              <w:t xml:space="preserve">Макимальна к-сть балів за </w:t>
            </w:r>
          </w:p>
        </w:tc>
        <w:tc>
          <w:tcPr>
            <w:tcW w:w="18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5E02" w:rsidRDefault="00775E02">
            <w:pPr>
              <w:jc w:val="center"/>
              <w:rPr>
                <w:b/>
              </w:rPr>
            </w:pPr>
          </w:p>
        </w:tc>
      </w:tr>
      <w:tr w:rsidR="00775E02" w:rsidTr="003F1F1F">
        <w:trPr>
          <w:trHeight w:val="275"/>
        </w:trPr>
        <w:tc>
          <w:tcPr>
            <w:tcW w:w="311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E02" w:rsidRDefault="00775E02" w:rsidP="00775E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proofErr w:type="spellStart"/>
            <w:r>
              <w:t>оточне</w:t>
            </w:r>
            <w:proofErr w:type="spellEnd"/>
            <w:r>
              <w:t xml:space="preserve"> </w:t>
            </w:r>
            <w:proofErr w:type="spellStart"/>
            <w:r>
              <w:t>оцінювання</w:t>
            </w:r>
            <w:proofErr w:type="spellEnd"/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E02" w:rsidRDefault="00775E02" w:rsidP="00775E02">
            <w:pPr>
              <w:jc w:val="center"/>
              <w:rPr>
                <w:lang w:val="uk-UA"/>
              </w:rPr>
            </w:pPr>
            <w:proofErr w:type="spellStart"/>
            <w:r>
              <w:t>контрольні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</w:p>
        </w:tc>
        <w:tc>
          <w:tcPr>
            <w:tcW w:w="11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E02" w:rsidRPr="00775E02" w:rsidRDefault="00775E02" w:rsidP="00775E02">
            <w:pPr>
              <w:jc w:val="center"/>
              <w:rPr>
                <w:lang w:val="uk-UA"/>
              </w:rPr>
            </w:pPr>
            <w:r w:rsidRPr="00775E02">
              <w:rPr>
                <w:sz w:val="26"/>
                <w:szCs w:val="26"/>
              </w:rPr>
              <w:t>С.р.</w:t>
            </w:r>
          </w:p>
        </w:tc>
        <w:tc>
          <w:tcPr>
            <w:tcW w:w="18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5E02" w:rsidRDefault="00775E02">
            <w:pPr>
              <w:jc w:val="center"/>
              <w:rPr>
                <w:b/>
              </w:rPr>
            </w:pPr>
          </w:p>
        </w:tc>
      </w:tr>
      <w:tr w:rsidR="00775E02" w:rsidTr="003F1F1F">
        <w:trPr>
          <w:trHeight w:val="479"/>
        </w:trPr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Т1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Т2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Т3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Т4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К.р.1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К.р.2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К.р.3</w:t>
            </w:r>
          </w:p>
        </w:tc>
        <w:tc>
          <w:tcPr>
            <w:tcW w:w="79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К.р.4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8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3F1F1F" w:rsidTr="003F1F1F">
        <w:trPr>
          <w:trHeight w:val="494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16C9" w:rsidRDefault="00BC1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32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16C9" w:rsidRDefault="00BC1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16C9" w:rsidRDefault="00BC1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16C9" w:rsidRDefault="00BC16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</w:tbl>
    <w:p w:rsidR="00BC16C9" w:rsidRDefault="00BC16C9" w:rsidP="000837FD">
      <w:pPr>
        <w:ind w:firstLine="720"/>
        <w:jc w:val="both"/>
        <w:rPr>
          <w:szCs w:val="28"/>
          <w:lang w:val="uk-UA"/>
        </w:rPr>
      </w:pPr>
    </w:p>
    <w:p w:rsidR="00133447" w:rsidRDefault="003F1F1F" w:rsidP="000837FD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Де: Т1, Т2… </w:t>
      </w:r>
      <w:r>
        <w:rPr>
          <w:szCs w:val="28"/>
          <w:lang w:val="uk-UA"/>
        </w:rPr>
        <w:sym w:font="Symbol" w:char="F02D"/>
      </w:r>
      <w:r>
        <w:rPr>
          <w:szCs w:val="28"/>
          <w:lang w:val="uk-UA"/>
        </w:rPr>
        <w:t xml:space="preserve"> теми змістових модулів; </w:t>
      </w:r>
      <w:proofErr w:type="spellStart"/>
      <w:r>
        <w:rPr>
          <w:szCs w:val="28"/>
          <w:lang w:val="uk-UA"/>
        </w:rPr>
        <w:t>К.р</w:t>
      </w:r>
      <w:proofErr w:type="spellEnd"/>
      <w:r>
        <w:rPr>
          <w:szCs w:val="28"/>
          <w:lang w:val="uk-UA"/>
        </w:rPr>
        <w:t xml:space="preserve">. – контрольна робота; </w:t>
      </w:r>
      <w:proofErr w:type="spellStart"/>
      <w:r>
        <w:rPr>
          <w:szCs w:val="28"/>
          <w:lang w:val="uk-UA"/>
        </w:rPr>
        <w:t>С.р</w:t>
      </w:r>
      <w:proofErr w:type="spellEnd"/>
      <w:r>
        <w:rPr>
          <w:szCs w:val="28"/>
          <w:lang w:val="uk-UA"/>
        </w:rPr>
        <w:t>. – самостійна робота</w:t>
      </w:r>
    </w:p>
    <w:p w:rsidR="003F1F1F" w:rsidRDefault="003F1F1F" w:rsidP="000837FD">
      <w:pPr>
        <w:ind w:firstLine="720"/>
        <w:jc w:val="both"/>
        <w:rPr>
          <w:szCs w:val="28"/>
          <w:lang w:val="uk-UA"/>
        </w:rPr>
      </w:pPr>
    </w:p>
    <w:p w:rsidR="000837FD" w:rsidRDefault="000837FD" w:rsidP="000837FD">
      <w:pPr>
        <w:ind w:firstLine="720"/>
        <w:jc w:val="both"/>
        <w:rPr>
          <w:b/>
          <w:lang w:val="uk-UA"/>
        </w:rPr>
      </w:pPr>
      <w:r w:rsidRPr="00155C2B">
        <w:rPr>
          <w:b/>
          <w:lang w:val="uk-UA"/>
        </w:rPr>
        <w:t>Критерії поточного оцінювання:</w:t>
      </w:r>
    </w:p>
    <w:p w:rsidR="000837FD" w:rsidRPr="007A15A9" w:rsidRDefault="00161248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 xml:space="preserve">Відповідно до </w:t>
      </w:r>
      <w:r w:rsidR="00757BE3">
        <w:fldChar w:fldCharType="begin"/>
      </w:r>
      <w:r w:rsidR="00757BE3" w:rsidRPr="00757BE3">
        <w:rPr>
          <w:lang w:val="uk-UA"/>
        </w:rPr>
        <w:instrText xml:space="preserve"> </w:instrText>
      </w:r>
      <w:r w:rsidR="00757BE3">
        <w:instrText>HYPERLINK</w:instrText>
      </w:r>
      <w:r w:rsidR="00757BE3" w:rsidRPr="00757BE3">
        <w:rPr>
          <w:lang w:val="uk-UA"/>
        </w:rPr>
        <w:instrText xml:space="preserve"> "</w:instrText>
      </w:r>
      <w:r w:rsidR="00757BE3">
        <w:instrText>https</w:instrText>
      </w:r>
      <w:r w:rsidR="00757BE3" w:rsidRPr="00757BE3">
        <w:rPr>
          <w:lang w:val="uk-UA"/>
        </w:rPr>
        <w:instrText>://</w:instrText>
      </w:r>
      <w:r w:rsidR="00757BE3">
        <w:instrText>nmv</w:instrText>
      </w:r>
      <w:r w:rsidR="00757BE3" w:rsidRPr="00757BE3">
        <w:rPr>
          <w:lang w:val="uk-UA"/>
        </w:rPr>
        <w:instrText>.</w:instrText>
      </w:r>
      <w:r w:rsidR="00757BE3">
        <w:instrText>pnu</w:instrText>
      </w:r>
      <w:r w:rsidR="00757BE3" w:rsidRPr="00757BE3">
        <w:rPr>
          <w:lang w:val="uk-UA"/>
        </w:rPr>
        <w:instrText>.</w:instrText>
      </w:r>
      <w:r w:rsidR="00757BE3">
        <w:instrText>edu</w:instrText>
      </w:r>
      <w:r w:rsidR="00757BE3" w:rsidRPr="00757BE3">
        <w:rPr>
          <w:lang w:val="uk-UA"/>
        </w:rPr>
        <w:instrText>.</w:instrText>
      </w:r>
      <w:r w:rsidR="00757BE3">
        <w:instrText>ua</w:instrText>
      </w:r>
      <w:r w:rsidR="00757BE3" w:rsidRPr="00757BE3">
        <w:rPr>
          <w:lang w:val="uk-UA"/>
        </w:rPr>
        <w:instrText>/</w:instrText>
      </w:r>
      <w:r w:rsidR="00757BE3">
        <w:instrText>wp</w:instrText>
      </w:r>
      <w:r w:rsidR="00757BE3" w:rsidRPr="00757BE3">
        <w:rPr>
          <w:lang w:val="uk-UA"/>
        </w:rPr>
        <w:instrText>-</w:instrText>
      </w:r>
      <w:r w:rsidR="00757BE3">
        <w:instrText>content</w:instrText>
      </w:r>
      <w:r w:rsidR="00757BE3" w:rsidRPr="00757BE3">
        <w:rPr>
          <w:lang w:val="uk-UA"/>
        </w:rPr>
        <w:instrText>/</w:instrText>
      </w:r>
      <w:r w:rsidR="00757BE3">
        <w:instrText>uploads</w:instrText>
      </w:r>
      <w:r w:rsidR="00757BE3" w:rsidRPr="00757BE3">
        <w:rPr>
          <w:lang w:val="uk-UA"/>
        </w:rPr>
        <w:instrText>/</w:instrText>
      </w:r>
      <w:r w:rsidR="00757BE3">
        <w:instrText>sites</w:instrText>
      </w:r>
      <w:r w:rsidR="00757BE3" w:rsidRPr="00757BE3">
        <w:rPr>
          <w:lang w:val="uk-UA"/>
        </w:rPr>
        <w:instrText>/118/2021/04/</w:instrText>
      </w:r>
      <w:r w:rsidR="00757BE3">
        <w:instrText>isinuvannia</w:instrText>
      </w:r>
      <w:r w:rsidR="00757BE3" w:rsidRPr="00757BE3">
        <w:rPr>
          <w:lang w:val="uk-UA"/>
        </w:rPr>
        <w:instrText>_</w:instrText>
      </w:r>
      <w:r w:rsidR="00757BE3">
        <w:instrText>nove</w:instrText>
      </w:r>
      <w:r w:rsidR="00757BE3" w:rsidRPr="00757BE3">
        <w:rPr>
          <w:lang w:val="uk-UA"/>
        </w:rPr>
        <w:instrText>2.</w:instrText>
      </w:r>
      <w:r w:rsidR="00757BE3">
        <w:instrText>pdf</w:instrText>
      </w:r>
      <w:r w:rsidR="00757BE3" w:rsidRPr="00757BE3">
        <w:rPr>
          <w:lang w:val="uk-UA"/>
        </w:rPr>
        <w:instrText xml:space="preserve">" </w:instrText>
      </w:r>
      <w:r w:rsidR="00757BE3">
        <w:fldChar w:fldCharType="separate"/>
      </w:r>
      <w:r w:rsidRPr="00431106">
        <w:rPr>
          <w:rStyle w:val="aa"/>
          <w:bCs/>
          <w:i/>
          <w:iCs/>
          <w:szCs w:val="28"/>
          <w:lang w:val="uk-UA"/>
        </w:rPr>
        <w:t>Положення про порядок організації та проведення оцінювання успішності здобувачів вищої освіти ДВНЗ «Прикарпатського національного університету ім. Василя Стефаника»</w:t>
      </w:r>
      <w:r w:rsidRPr="00431106">
        <w:rPr>
          <w:rStyle w:val="aa"/>
          <w:bCs/>
          <w:iCs/>
          <w:szCs w:val="28"/>
          <w:lang w:val="uk-UA"/>
        </w:rPr>
        <w:t xml:space="preserve"> (введено в дію наказом ректора № 799 від 26.11.2019 р.; із внесеними змінами наказом № 212 від 06.04.2021 р.)</w:t>
      </w:r>
      <w:r w:rsidR="00757BE3">
        <w:rPr>
          <w:rStyle w:val="aa"/>
          <w:bCs/>
          <w:iCs/>
          <w:szCs w:val="28"/>
          <w:lang w:val="uk-UA"/>
        </w:rPr>
        <w:fldChar w:fldCharType="end"/>
      </w:r>
      <w:r>
        <w:rPr>
          <w:bCs/>
          <w:iCs/>
          <w:szCs w:val="28"/>
          <w:lang w:val="uk-UA"/>
        </w:rPr>
        <w:t xml:space="preserve"> </w:t>
      </w:r>
      <w:r w:rsidRPr="007A15A9">
        <w:rPr>
          <w:bCs/>
          <w:iCs/>
          <w:szCs w:val="28"/>
          <w:lang w:val="uk-UA"/>
        </w:rPr>
        <w:t xml:space="preserve">та </w:t>
      </w:r>
      <w:hyperlink r:id="rId7" w:history="1">
        <w:r w:rsidRPr="00431106">
          <w:rPr>
            <w:rStyle w:val="aa"/>
            <w:bCs/>
            <w:i/>
            <w:iCs/>
            <w:szCs w:val="28"/>
            <w:lang w:val="uk-UA"/>
          </w:rPr>
          <w:t>Положення про організацію освітнього процесу та розробку основних документів з організації освітнього процесу в ДВНЗ «Прикарпатський національний університет імені Василя Стефаника»</w:t>
        </w:r>
        <w:r w:rsidRPr="00431106">
          <w:rPr>
            <w:rStyle w:val="aa"/>
            <w:bCs/>
            <w:iCs/>
            <w:szCs w:val="28"/>
            <w:lang w:val="uk-UA"/>
          </w:rPr>
          <w:t xml:space="preserve"> (Нова </w:t>
        </w:r>
        <w:r w:rsidRPr="00431106">
          <w:rPr>
            <w:rStyle w:val="aa"/>
            <w:bCs/>
            <w:iCs/>
            <w:szCs w:val="28"/>
            <w:lang w:val="uk-UA"/>
          </w:rPr>
          <w:lastRenderedPageBreak/>
          <w:t>редакція) (введено в дію наказом ректора № 361 від 31.07.2020 р.)</w:t>
        </w:r>
      </w:hyperlink>
      <w:r>
        <w:rPr>
          <w:bCs/>
          <w:iCs/>
          <w:szCs w:val="28"/>
          <w:lang w:val="uk-UA"/>
        </w:rPr>
        <w:t xml:space="preserve"> </w:t>
      </w:r>
      <w:r w:rsidRPr="007A15A9">
        <w:rPr>
          <w:bCs/>
          <w:iCs/>
          <w:szCs w:val="28"/>
          <w:lang w:val="uk-UA"/>
        </w:rPr>
        <w:t>знання оцінюються як з теоретичної, так і з практичної підготовки відповідно до національної шкали за такими критеріями:</w:t>
      </w:r>
    </w:p>
    <w:p w:rsidR="000837FD" w:rsidRPr="007A15A9" w:rsidRDefault="000837FD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- «відмінно» – здобувач освіти міцно засвоїв теоретичний матеріал, глибоко і всебічно знає зміст навчальної дисципліни, основні положення наукових першоджерел та рекомендованої літератури, логічно мислить і будує відповідь, вільно використовує набуті теоретичні знання при аналізі практичного матеріалу, висловлює своє ставлення до тих чи інших проблем, демонструє високий рівень засвоєння практичних навичок;</w:t>
      </w:r>
    </w:p>
    <w:p w:rsidR="000837FD" w:rsidRPr="007A15A9" w:rsidRDefault="000837FD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- «добре» – здобувач освіти добре засвоїв теоретичний матеріал, володіє</w:t>
      </w:r>
    </w:p>
    <w:p w:rsidR="000837FD" w:rsidRPr="007A15A9" w:rsidRDefault="000837FD" w:rsidP="000837FD">
      <w:pPr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основними аспектами з першоджерел та рекомендованої літератури, аргументовано викладає його; має практичні навички, висловлює свої міркування з приводу тих чи інших проблем, але припускається певних неточностей і похибок у логіці викладу теоретичного змісту або при аналізі практичного матеріалу;</w:t>
      </w:r>
    </w:p>
    <w:p w:rsidR="000837FD" w:rsidRPr="007A15A9" w:rsidRDefault="000837FD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- «задовільно» – здобувач освіти в основному опанував теоретичними знаннями навчальної дисципліни, орієнтується в першоджерелах та рекомендованій літературі, але непереконливо відповідає, плутає поняття, додаткові питання викликають невпевненість або відсутність стабільних знань; відповідаючи на запитання практичного характеру, виявляє неточності у знаннях, не вміє оцінювати факти та явища, пов’язувати їх із майбутньою діяльністю;</w:t>
      </w:r>
    </w:p>
    <w:p w:rsidR="000837FD" w:rsidRPr="007A15A9" w:rsidRDefault="000837FD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- «незадовільно» – здобувач освіти не опанував навчальний матеріал дисципліни, не знає наукових фактів, визначень, майже не орієнтується в першоджерелах та рекомендованій літературі, відсутні наукове мислення, практичні навички не сформовані.</w:t>
      </w:r>
    </w:p>
    <w:p w:rsidR="000837FD" w:rsidRDefault="000837FD" w:rsidP="000837FD">
      <w:pPr>
        <w:ind w:firstLine="720"/>
        <w:jc w:val="both"/>
        <w:rPr>
          <w:lang w:val="uk-UA"/>
        </w:rPr>
      </w:pPr>
    </w:p>
    <w:p w:rsidR="000837FD" w:rsidRPr="000837FD" w:rsidRDefault="000837FD" w:rsidP="00362290">
      <w:pPr>
        <w:pStyle w:val="1"/>
        <w:numPr>
          <w:ilvl w:val="1"/>
          <w:numId w:val="2"/>
        </w:numPr>
        <w:tabs>
          <w:tab w:val="left" w:pos="3496"/>
        </w:tabs>
        <w:adjustRightInd/>
        <w:ind w:left="3495" w:hanging="281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0837FD">
        <w:rPr>
          <w:rFonts w:ascii="Times New Roman" w:hAnsi="Times New Roman" w:cs="Times New Roman"/>
          <w:sz w:val="28"/>
          <w:szCs w:val="28"/>
          <w:lang w:val="uk-UA"/>
        </w:rPr>
        <w:t>Ресурсне</w:t>
      </w:r>
      <w:r w:rsidRPr="000837F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837FD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0837FD" w:rsidRPr="00757BE3" w:rsidTr="009C53CC">
        <w:tc>
          <w:tcPr>
            <w:tcW w:w="3936" w:type="dxa"/>
          </w:tcPr>
          <w:p w:rsidR="000837FD" w:rsidRDefault="000837FD" w:rsidP="000837FD">
            <w:pPr>
              <w:rPr>
                <w:lang w:val="uk-UA"/>
              </w:rPr>
            </w:pPr>
            <w:r w:rsidRPr="00BF69B2">
              <w:rPr>
                <w:sz w:val="24"/>
                <w:lang w:val="uk-UA"/>
              </w:rPr>
              <w:t>Матеріально-технічне</w:t>
            </w:r>
            <w:r w:rsidRPr="00BF69B2">
              <w:rPr>
                <w:spacing w:val="-6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забезпечення</w:t>
            </w:r>
          </w:p>
        </w:tc>
        <w:tc>
          <w:tcPr>
            <w:tcW w:w="5635" w:type="dxa"/>
          </w:tcPr>
          <w:p w:rsidR="000837FD" w:rsidRPr="009C53CC" w:rsidRDefault="009C53CC" w:rsidP="009C53C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C53CC">
              <w:rPr>
                <w:rFonts w:eastAsia="TimesNewRomanPSMT"/>
                <w:bCs/>
                <w:iCs/>
                <w:color w:val="000000"/>
                <w:sz w:val="24"/>
                <w:szCs w:val="24"/>
                <w:lang w:val="uk-UA" w:eastAsia="uk-UA"/>
              </w:rPr>
              <w:t>фонолабораторія</w:t>
            </w:r>
            <w:proofErr w:type="spellEnd"/>
            <w:r w:rsidR="0033703A" w:rsidRPr="0033703A">
              <w:rPr>
                <w:rFonts w:eastAsia="TimesNewRomanPSMT"/>
                <w:bCs/>
                <w:iCs/>
                <w:color w:val="000000"/>
                <w:sz w:val="24"/>
                <w:szCs w:val="24"/>
                <w:lang w:val="uk-UA" w:eastAsia="uk-UA"/>
              </w:rPr>
              <w:t xml:space="preserve"> (</w:t>
            </w:r>
            <w:r w:rsidR="0033703A">
              <w:rPr>
                <w:rFonts w:eastAsia="TimesNewRomanPSMT"/>
                <w:bCs/>
                <w:iCs/>
                <w:color w:val="000000"/>
                <w:sz w:val="24"/>
                <w:szCs w:val="24"/>
                <w:lang w:val="uk-UA" w:eastAsia="uk-UA"/>
              </w:rPr>
              <w:t>комп’ютер, монітори, навушники</w:t>
            </w:r>
            <w:r w:rsidR="0033703A" w:rsidRPr="0033703A">
              <w:rPr>
                <w:rFonts w:eastAsia="TimesNewRomanPSMT"/>
                <w:bCs/>
                <w:iCs/>
                <w:color w:val="000000"/>
                <w:sz w:val="24"/>
                <w:szCs w:val="24"/>
                <w:lang w:val="uk-UA" w:eastAsia="uk-UA"/>
              </w:rPr>
              <w:t>)</w:t>
            </w:r>
            <w:r>
              <w:rPr>
                <w:rFonts w:eastAsia="TimesNewRomanPSMT"/>
                <w:bCs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Pr="009C53CC">
              <w:rPr>
                <w:rFonts w:eastAsia="TimesNewRomanPSMT"/>
                <w:bCs/>
                <w:iCs/>
                <w:color w:val="000000"/>
                <w:sz w:val="24"/>
                <w:szCs w:val="24"/>
                <w:lang w:val="uk-UA" w:eastAsia="uk-UA"/>
              </w:rPr>
              <w:t xml:space="preserve"> аудіовізуальні технічні засоби навчання (магнітофони, телевізор, проектор, ноутбук тощо)</w:t>
            </w:r>
          </w:p>
        </w:tc>
      </w:tr>
      <w:tr w:rsidR="000837FD" w:rsidRPr="00757BE3" w:rsidTr="009C53CC">
        <w:tc>
          <w:tcPr>
            <w:tcW w:w="9571" w:type="dxa"/>
            <w:gridSpan w:val="2"/>
          </w:tcPr>
          <w:p w:rsidR="00044736" w:rsidRPr="00161248" w:rsidRDefault="00044736" w:rsidP="00161248">
            <w:pPr>
              <w:pStyle w:val="TableParagraph"/>
              <w:tabs>
                <w:tab w:val="left" w:pos="9355"/>
              </w:tabs>
              <w:ind w:left="0" w:right="-1"/>
              <w:jc w:val="center"/>
              <w:rPr>
                <w:b/>
                <w:sz w:val="24"/>
                <w:szCs w:val="24"/>
                <w:lang w:val="uk-UA"/>
              </w:rPr>
            </w:pPr>
            <w:r w:rsidRPr="00161248">
              <w:rPr>
                <w:b/>
                <w:sz w:val="24"/>
                <w:szCs w:val="24"/>
                <w:lang w:val="uk-UA"/>
              </w:rPr>
              <w:t>Література:</w:t>
            </w:r>
          </w:p>
          <w:p w:rsidR="00044736" w:rsidRPr="00161248" w:rsidRDefault="00044736" w:rsidP="00044736">
            <w:pPr>
              <w:pStyle w:val="TableParagraph"/>
              <w:spacing w:before="0"/>
              <w:ind w:left="4058" w:right="4038"/>
              <w:jc w:val="center"/>
              <w:rPr>
                <w:b/>
                <w:sz w:val="24"/>
                <w:szCs w:val="24"/>
                <w:lang w:val="uk-UA"/>
              </w:rPr>
            </w:pPr>
            <w:r w:rsidRPr="00161248">
              <w:rPr>
                <w:b/>
                <w:sz w:val="24"/>
                <w:szCs w:val="24"/>
                <w:lang w:val="uk-UA"/>
              </w:rPr>
              <w:t>Основна</w:t>
            </w:r>
          </w:p>
          <w:p w:rsidR="009C53CC" w:rsidRPr="000244C3" w:rsidRDefault="009C53CC" w:rsidP="000244C3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244C3">
              <w:rPr>
                <w:rFonts w:eastAsia="Calibri"/>
                <w:sz w:val="24"/>
                <w:szCs w:val="24"/>
                <w:lang w:val="uk-UA" w:eastAsia="en-US"/>
              </w:rPr>
              <w:t xml:space="preserve">Попова И.Н , </w:t>
            </w:r>
            <w:proofErr w:type="spellStart"/>
            <w:r w:rsidRPr="000244C3">
              <w:rPr>
                <w:rFonts w:eastAsia="Calibri"/>
                <w:sz w:val="24"/>
                <w:szCs w:val="24"/>
                <w:lang w:val="uk-UA" w:eastAsia="en-US"/>
              </w:rPr>
              <w:t>Казакова</w:t>
            </w:r>
            <w:proofErr w:type="spellEnd"/>
            <w:r w:rsidRPr="000244C3">
              <w:rPr>
                <w:rFonts w:eastAsia="Calibri"/>
                <w:sz w:val="24"/>
                <w:szCs w:val="24"/>
                <w:lang w:val="uk-UA" w:eastAsia="en-US"/>
              </w:rPr>
              <w:t xml:space="preserve"> Ж.А, </w:t>
            </w:r>
            <w:proofErr w:type="spellStart"/>
            <w:r w:rsidRPr="000244C3">
              <w:rPr>
                <w:rFonts w:eastAsia="Calibri"/>
                <w:sz w:val="24"/>
                <w:szCs w:val="24"/>
                <w:lang w:val="uk-UA" w:eastAsia="en-US"/>
              </w:rPr>
              <w:t>Французский</w:t>
            </w:r>
            <w:proofErr w:type="spellEnd"/>
            <w:r w:rsidRPr="000244C3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0244C3">
              <w:rPr>
                <w:rFonts w:eastAsia="Calibri"/>
                <w:sz w:val="24"/>
                <w:szCs w:val="24"/>
                <w:lang w:val="uk-UA" w:eastAsia="en-US"/>
              </w:rPr>
              <w:t>язык</w:t>
            </w:r>
            <w:proofErr w:type="spellEnd"/>
            <w:r w:rsidRPr="000244C3">
              <w:rPr>
                <w:rFonts w:eastAsia="Calibri"/>
                <w:sz w:val="24"/>
                <w:szCs w:val="24"/>
                <w:lang w:val="uk-UA" w:eastAsia="en-US"/>
              </w:rPr>
              <w:t xml:space="preserve">. </w:t>
            </w:r>
            <w:proofErr w:type="spellStart"/>
            <w:r w:rsidRPr="000244C3">
              <w:rPr>
                <w:rFonts w:eastAsia="Calibri"/>
                <w:sz w:val="24"/>
                <w:szCs w:val="24"/>
                <w:lang w:val="uk-UA" w:eastAsia="en-US"/>
              </w:rPr>
              <w:t>Manuel</w:t>
            </w:r>
            <w:proofErr w:type="spellEnd"/>
            <w:r w:rsidRPr="000244C3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0244C3">
              <w:rPr>
                <w:rFonts w:eastAsia="Calibri"/>
                <w:sz w:val="24"/>
                <w:szCs w:val="24"/>
                <w:lang w:val="uk-UA" w:eastAsia="en-US"/>
              </w:rPr>
              <w:t>de</w:t>
            </w:r>
            <w:proofErr w:type="spellEnd"/>
            <w:r w:rsidRPr="000244C3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0244C3">
              <w:rPr>
                <w:rFonts w:eastAsia="Calibri"/>
                <w:sz w:val="24"/>
                <w:szCs w:val="24"/>
                <w:lang w:val="uk-UA" w:eastAsia="en-US"/>
              </w:rPr>
              <w:t>français</w:t>
            </w:r>
            <w:proofErr w:type="spellEnd"/>
            <w:r w:rsidRPr="000244C3">
              <w:rPr>
                <w:rFonts w:eastAsia="Calibri"/>
                <w:sz w:val="24"/>
                <w:szCs w:val="24"/>
                <w:lang w:val="uk-UA" w:eastAsia="en-US"/>
              </w:rPr>
              <w:t xml:space="preserve">.-М.: </w:t>
            </w:r>
            <w:proofErr w:type="spellStart"/>
            <w:r w:rsidRPr="000244C3">
              <w:rPr>
                <w:rFonts w:eastAsia="Calibri"/>
                <w:sz w:val="24"/>
                <w:szCs w:val="24"/>
                <w:lang w:val="uk-UA" w:eastAsia="en-US"/>
              </w:rPr>
              <w:t>Nestor</w:t>
            </w:r>
            <w:proofErr w:type="spellEnd"/>
            <w:r w:rsidRPr="000244C3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0244C3">
              <w:rPr>
                <w:rFonts w:eastAsia="Calibri"/>
                <w:sz w:val="24"/>
                <w:szCs w:val="24"/>
                <w:lang w:val="uk-UA" w:eastAsia="en-US"/>
              </w:rPr>
              <w:t>Academic</w:t>
            </w:r>
            <w:proofErr w:type="spellEnd"/>
            <w:r w:rsidRPr="000244C3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0244C3">
              <w:rPr>
                <w:rFonts w:eastAsia="Calibri"/>
                <w:sz w:val="24"/>
                <w:szCs w:val="24"/>
                <w:lang w:val="uk-UA" w:eastAsia="en-US"/>
              </w:rPr>
              <w:t>Publishers</w:t>
            </w:r>
            <w:proofErr w:type="spellEnd"/>
            <w:r w:rsidRPr="000244C3">
              <w:rPr>
                <w:rFonts w:eastAsia="Calibri"/>
                <w:sz w:val="24"/>
                <w:szCs w:val="24"/>
                <w:lang w:val="uk-UA" w:eastAsia="en-US"/>
              </w:rPr>
              <w:t>, 2010</w:t>
            </w:r>
            <w:r w:rsidR="00240B07" w:rsidRPr="000244C3">
              <w:rPr>
                <w:rFonts w:eastAsia="Calibri"/>
                <w:sz w:val="24"/>
                <w:szCs w:val="24"/>
                <w:lang w:val="uk-UA" w:eastAsia="en-US"/>
              </w:rPr>
              <w:t xml:space="preserve">, </w:t>
            </w:r>
            <w:r w:rsidR="00240B07" w:rsidRPr="000244C3">
              <w:rPr>
                <w:rFonts w:eastAsia="Calibri"/>
                <w:sz w:val="24"/>
                <w:szCs w:val="24"/>
                <w:lang w:val="uk-UA" w:eastAsia="en-US"/>
              </w:rPr>
              <w:sym w:font="Symbol" w:char="F02D"/>
            </w:r>
            <w:r w:rsidR="00240B07" w:rsidRPr="000244C3">
              <w:rPr>
                <w:rFonts w:eastAsia="Calibri"/>
                <w:sz w:val="24"/>
                <w:szCs w:val="24"/>
                <w:lang w:val="uk-UA" w:eastAsia="en-US"/>
              </w:rPr>
              <w:t xml:space="preserve"> 576 с.</w:t>
            </w:r>
          </w:p>
          <w:p w:rsidR="009C53CC" w:rsidRPr="000244C3" w:rsidRDefault="009C53CC" w:rsidP="000244C3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0244C3">
              <w:rPr>
                <w:sz w:val="24"/>
                <w:szCs w:val="24"/>
                <w:lang w:val="uk-UA"/>
              </w:rPr>
              <w:t>Скарбек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 О.Г., Цюпа Л.В., Яцків Н.Я. Французька мова: навчальний посібник для початківців = </w:t>
            </w:r>
            <w:proofErr w:type="spellStart"/>
            <w:r w:rsidRPr="000244C3">
              <w:rPr>
                <w:sz w:val="24"/>
                <w:szCs w:val="24"/>
              </w:rPr>
              <w:t>Manuel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4C3">
              <w:rPr>
                <w:sz w:val="24"/>
                <w:szCs w:val="24"/>
              </w:rPr>
              <w:t>de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4C3">
              <w:rPr>
                <w:sz w:val="24"/>
                <w:szCs w:val="24"/>
              </w:rPr>
              <w:t>fran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>ç</w:t>
            </w:r>
            <w:r w:rsidRPr="000244C3">
              <w:rPr>
                <w:sz w:val="24"/>
                <w:szCs w:val="24"/>
              </w:rPr>
              <w:t>ais</w:t>
            </w:r>
            <w:r w:rsidRPr="000244C3">
              <w:rPr>
                <w:sz w:val="24"/>
                <w:szCs w:val="24"/>
                <w:lang w:val="uk-UA"/>
              </w:rPr>
              <w:t xml:space="preserve">: </w:t>
            </w:r>
            <w:r w:rsidRPr="000244C3">
              <w:rPr>
                <w:sz w:val="24"/>
                <w:szCs w:val="24"/>
              </w:rPr>
              <w:t>niveau</w:t>
            </w:r>
            <w:r w:rsidRPr="000244C3">
              <w:rPr>
                <w:sz w:val="24"/>
                <w:szCs w:val="24"/>
                <w:lang w:val="uk-UA"/>
              </w:rPr>
              <w:t xml:space="preserve"> </w:t>
            </w:r>
            <w:r w:rsidRPr="000244C3">
              <w:rPr>
                <w:sz w:val="24"/>
                <w:szCs w:val="24"/>
              </w:rPr>
              <w:t>d</w:t>
            </w:r>
            <w:r w:rsidRPr="000244C3">
              <w:rPr>
                <w:sz w:val="24"/>
                <w:szCs w:val="24"/>
                <w:lang w:val="uk-UA"/>
              </w:rPr>
              <w:t>é</w:t>
            </w:r>
            <w:r w:rsidRPr="000244C3">
              <w:rPr>
                <w:sz w:val="24"/>
                <w:szCs w:val="24"/>
              </w:rPr>
              <w:t>butant</w:t>
            </w:r>
            <w:r w:rsidRPr="000244C3">
              <w:rPr>
                <w:sz w:val="24"/>
                <w:szCs w:val="24"/>
                <w:lang w:val="uk-UA"/>
              </w:rPr>
              <w:t xml:space="preserve"> / [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О.Г</w:t>
            </w:r>
            <w:r w:rsidR="000244C3">
              <w:rPr>
                <w:sz w:val="24"/>
                <w:szCs w:val="24"/>
                <w:lang w:val="uk-UA"/>
              </w:rPr>
              <w:t>.Скарбек</w:t>
            </w:r>
            <w:proofErr w:type="spellEnd"/>
            <w:r w:rsidR="000244C3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0244C3">
              <w:rPr>
                <w:sz w:val="24"/>
                <w:szCs w:val="24"/>
                <w:lang w:val="uk-UA"/>
              </w:rPr>
              <w:t>Л.В.Цюпа</w:t>
            </w:r>
            <w:proofErr w:type="spellEnd"/>
            <w:r w:rsidR="000244C3">
              <w:rPr>
                <w:sz w:val="24"/>
                <w:szCs w:val="24"/>
                <w:lang w:val="uk-UA"/>
              </w:rPr>
              <w:t>, Н.Я. Яцків]</w:t>
            </w:r>
            <w:r w:rsidRPr="000244C3">
              <w:rPr>
                <w:sz w:val="24"/>
                <w:szCs w:val="24"/>
                <w:lang w:val="uk-UA"/>
              </w:rPr>
              <w:t xml:space="preserve">; за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заг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. ред.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Н.Яцків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>. – Івано-Франківськ: Симфонія форте, 2014. – 316 с.</w:t>
            </w:r>
          </w:p>
          <w:p w:rsidR="009C53CC" w:rsidRPr="000244C3" w:rsidRDefault="009C53CC" w:rsidP="000244C3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0244C3">
              <w:rPr>
                <w:sz w:val="24"/>
                <w:szCs w:val="24"/>
                <w:lang w:val="uk-UA"/>
              </w:rPr>
              <w:t>Claire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Miquel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Vite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et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bien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 1.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Méthode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rapide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pour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adultes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. –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Baume-les-Dames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Clé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International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>, 2009.–193.</w:t>
            </w:r>
          </w:p>
          <w:p w:rsidR="009C53CC" w:rsidRPr="000244C3" w:rsidRDefault="009C53CC" w:rsidP="000244C3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0244C3">
              <w:rPr>
                <w:sz w:val="24"/>
                <w:szCs w:val="24"/>
                <w:lang w:val="uk-UA"/>
              </w:rPr>
              <w:t>Dominique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Philippe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Plum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Chantal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Sans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 frontieres-2.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Exercices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et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textes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 complementaires.-К.:Генеза,1994 .-128 с.</w:t>
            </w:r>
          </w:p>
          <w:p w:rsidR="009C53CC" w:rsidRPr="000244C3" w:rsidRDefault="009C53CC" w:rsidP="000244C3">
            <w:pPr>
              <w:pStyle w:val="a6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  <w:lang w:val="uk-UA" w:eastAsia="en-US"/>
              </w:rPr>
            </w:pPr>
            <w:proofErr w:type="spellStart"/>
            <w:r w:rsidRPr="000244C3">
              <w:rPr>
                <w:sz w:val="24"/>
                <w:szCs w:val="24"/>
                <w:lang w:val="uk-UA"/>
              </w:rPr>
              <w:t>Poisson-Quinton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 S.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Grammaire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expliquée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du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francais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>.-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Vuef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>, 2002 .-428 с.</w:t>
            </w:r>
          </w:p>
          <w:p w:rsidR="002355AF" w:rsidRPr="000244C3" w:rsidRDefault="009C53CC" w:rsidP="009C53CC">
            <w:pPr>
              <w:shd w:val="clear" w:color="auto" w:fill="FFFFFF"/>
              <w:tabs>
                <w:tab w:val="left" w:pos="384"/>
              </w:tabs>
              <w:ind w:firstLine="720"/>
              <w:jc w:val="both"/>
              <w:rPr>
                <w:sz w:val="24"/>
                <w:szCs w:val="24"/>
                <w:lang w:val="uk-UA"/>
              </w:rPr>
            </w:pPr>
            <w:r w:rsidRPr="000244C3">
              <w:rPr>
                <w:sz w:val="24"/>
                <w:szCs w:val="24"/>
                <w:lang w:val="uk-UA"/>
              </w:rPr>
              <w:t xml:space="preserve"> </w:t>
            </w:r>
          </w:p>
          <w:p w:rsidR="00044736" w:rsidRPr="000244C3" w:rsidRDefault="00044736" w:rsidP="00044736">
            <w:pPr>
              <w:shd w:val="clear" w:color="auto" w:fill="FFFFFF"/>
              <w:tabs>
                <w:tab w:val="left" w:pos="384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0244C3">
              <w:rPr>
                <w:b/>
                <w:sz w:val="24"/>
                <w:szCs w:val="24"/>
                <w:lang w:val="uk-UA"/>
              </w:rPr>
              <w:t>Додаткова</w:t>
            </w:r>
          </w:p>
          <w:p w:rsidR="009C53CC" w:rsidRPr="000244C3" w:rsidRDefault="009C53CC" w:rsidP="000244C3">
            <w:pPr>
              <w:pStyle w:val="a6"/>
              <w:numPr>
                <w:ilvl w:val="0"/>
                <w:numId w:val="18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0244C3">
              <w:rPr>
                <w:sz w:val="24"/>
                <w:szCs w:val="24"/>
                <w:lang w:val="uk-UA"/>
              </w:rPr>
              <w:t>Білас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 Андрій.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Travaillons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avec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la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presse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 [Текст]: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навч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>. посібник .-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Рек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>. МОН .-Ів.-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Франківськ:Тіповіт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>,</w:t>
            </w:r>
            <w:r w:rsidR="00AF28AA">
              <w:rPr>
                <w:sz w:val="24"/>
                <w:szCs w:val="24"/>
                <w:lang w:val="en-US"/>
              </w:rPr>
              <w:t xml:space="preserve"> </w:t>
            </w:r>
            <w:r w:rsidRPr="000244C3">
              <w:rPr>
                <w:sz w:val="24"/>
                <w:szCs w:val="24"/>
                <w:lang w:val="uk-UA"/>
              </w:rPr>
              <w:t>2012 .-283 с.</w:t>
            </w:r>
          </w:p>
          <w:p w:rsidR="00AF28AA" w:rsidRPr="00AF28AA" w:rsidRDefault="00AF28AA" w:rsidP="00AF28AA">
            <w:pPr>
              <w:pStyle w:val="a6"/>
              <w:numPr>
                <w:ilvl w:val="0"/>
                <w:numId w:val="18"/>
              </w:num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AF28AA">
              <w:rPr>
                <w:bCs/>
              </w:rPr>
              <w:t xml:space="preserve">Серман Л.І. </w:t>
            </w:r>
            <w:proofErr w:type="spellStart"/>
            <w:r w:rsidRPr="00AF28AA">
              <w:rPr>
                <w:bCs/>
              </w:rPr>
              <w:t>Граматичний</w:t>
            </w:r>
            <w:proofErr w:type="spellEnd"/>
            <w:r w:rsidRPr="00AF28AA">
              <w:rPr>
                <w:bCs/>
              </w:rPr>
              <w:t xml:space="preserve"> практикум з </w:t>
            </w:r>
            <w:proofErr w:type="spellStart"/>
            <w:r w:rsidRPr="00AF28AA">
              <w:rPr>
                <w:bCs/>
              </w:rPr>
              <w:t>французької</w:t>
            </w:r>
            <w:proofErr w:type="spellEnd"/>
            <w:r w:rsidRPr="00AF28AA">
              <w:rPr>
                <w:bCs/>
              </w:rPr>
              <w:t xml:space="preserve"> </w:t>
            </w:r>
            <w:proofErr w:type="spellStart"/>
            <w:r w:rsidRPr="00AF28AA">
              <w:rPr>
                <w:bCs/>
              </w:rPr>
              <w:t>мови</w:t>
            </w:r>
            <w:proofErr w:type="spellEnd"/>
            <w:r w:rsidRPr="00AF28AA">
              <w:rPr>
                <w:bCs/>
              </w:rPr>
              <w:t xml:space="preserve">. </w:t>
            </w:r>
            <w:proofErr w:type="spellStart"/>
            <w:r w:rsidRPr="00AF28AA">
              <w:rPr>
                <w:bCs/>
              </w:rPr>
              <w:t>Навчально-методичні</w:t>
            </w:r>
            <w:proofErr w:type="spellEnd"/>
            <w:r w:rsidRPr="00AF28AA">
              <w:rPr>
                <w:bCs/>
              </w:rPr>
              <w:t xml:space="preserve"> </w:t>
            </w:r>
            <w:proofErr w:type="spellStart"/>
            <w:r w:rsidRPr="00AF28AA">
              <w:rPr>
                <w:bCs/>
              </w:rPr>
              <w:t>рекомендації</w:t>
            </w:r>
            <w:proofErr w:type="spellEnd"/>
            <w:r w:rsidRPr="00AF28AA">
              <w:rPr>
                <w:bCs/>
              </w:rPr>
              <w:t xml:space="preserve">.  </w:t>
            </w:r>
            <w:r>
              <w:sym w:font="Symbol" w:char="F02D"/>
            </w:r>
            <w:r w:rsidRPr="00AF28AA">
              <w:rPr>
                <w:bCs/>
              </w:rPr>
              <w:t xml:space="preserve"> </w:t>
            </w:r>
            <w:proofErr w:type="spellStart"/>
            <w:r w:rsidRPr="00AF28AA">
              <w:rPr>
                <w:bCs/>
              </w:rPr>
              <w:t>Івано-Франківськ</w:t>
            </w:r>
            <w:proofErr w:type="spellEnd"/>
            <w:r w:rsidRPr="00AF28AA">
              <w:rPr>
                <w:bCs/>
              </w:rPr>
              <w:t xml:space="preserve">: 2022, 72 с. </w:t>
            </w:r>
            <w:r w:rsidRPr="00AF28AA">
              <w:rPr>
                <w:bCs/>
                <w:lang w:val="en-US"/>
              </w:rPr>
              <w:t>URL</w:t>
            </w:r>
            <w:r w:rsidRPr="00AF28AA">
              <w:rPr>
                <w:bCs/>
              </w:rPr>
              <w:t xml:space="preserve">: </w:t>
            </w:r>
            <w:hyperlink r:id="rId8" w:history="1">
              <w:r w:rsidRPr="00AF28AA">
                <w:rPr>
                  <w:rStyle w:val="aa"/>
                  <w:bCs/>
                </w:rPr>
                <w:t>https://drive.google.com/drive/u/0/folders/1k4N3F426rk48sNx1zEHg3KPjrGKXZkAK</w:t>
              </w:r>
            </w:hyperlink>
          </w:p>
          <w:p w:rsidR="00AF28AA" w:rsidRPr="00AF28AA" w:rsidRDefault="00AF28AA" w:rsidP="00AF28AA">
            <w:pPr>
              <w:pStyle w:val="a6"/>
              <w:numPr>
                <w:ilvl w:val="0"/>
                <w:numId w:val="18"/>
              </w:numPr>
              <w:spacing w:line="276" w:lineRule="auto"/>
              <w:jc w:val="both"/>
              <w:rPr>
                <w:bCs/>
                <w:lang w:val="en-US"/>
              </w:rPr>
            </w:pPr>
            <w:r w:rsidRPr="00AF28AA">
              <w:rPr>
                <w:bCs/>
              </w:rPr>
              <w:t xml:space="preserve">Серман Л.І. </w:t>
            </w:r>
            <w:proofErr w:type="spellStart"/>
            <w:r w:rsidRPr="00AF28AA">
              <w:rPr>
                <w:bCs/>
              </w:rPr>
              <w:t>Основи</w:t>
            </w:r>
            <w:proofErr w:type="spellEnd"/>
            <w:r w:rsidRPr="00AF28AA">
              <w:rPr>
                <w:bCs/>
              </w:rPr>
              <w:t xml:space="preserve"> </w:t>
            </w:r>
            <w:proofErr w:type="spellStart"/>
            <w:r w:rsidRPr="00AF28AA">
              <w:rPr>
                <w:bCs/>
              </w:rPr>
              <w:t>формування</w:t>
            </w:r>
            <w:proofErr w:type="spellEnd"/>
            <w:r w:rsidRPr="00AF28AA">
              <w:rPr>
                <w:bCs/>
              </w:rPr>
              <w:t xml:space="preserve"> </w:t>
            </w:r>
            <w:proofErr w:type="spellStart"/>
            <w:r w:rsidRPr="00AF28AA">
              <w:rPr>
                <w:bCs/>
              </w:rPr>
              <w:t>професійного</w:t>
            </w:r>
            <w:proofErr w:type="spellEnd"/>
            <w:r w:rsidRPr="00AF28AA">
              <w:rPr>
                <w:bCs/>
              </w:rPr>
              <w:t xml:space="preserve"> </w:t>
            </w:r>
            <w:proofErr w:type="spellStart"/>
            <w:r w:rsidRPr="00AF28AA">
              <w:rPr>
                <w:bCs/>
              </w:rPr>
              <w:t>іміджу</w:t>
            </w:r>
            <w:proofErr w:type="spellEnd"/>
            <w:r w:rsidRPr="00AF28AA">
              <w:rPr>
                <w:bCs/>
              </w:rPr>
              <w:t xml:space="preserve"> </w:t>
            </w:r>
            <w:proofErr w:type="spellStart"/>
            <w:r w:rsidRPr="00AF28AA">
              <w:rPr>
                <w:bCs/>
              </w:rPr>
              <w:t>перекладача</w:t>
            </w:r>
            <w:proofErr w:type="spellEnd"/>
            <w:r w:rsidRPr="00AF28AA">
              <w:rPr>
                <w:bCs/>
              </w:rPr>
              <w:t xml:space="preserve">. </w:t>
            </w:r>
            <w:proofErr w:type="spellStart"/>
            <w:r w:rsidRPr="00AF28AA">
              <w:t>Навчально-методичні</w:t>
            </w:r>
            <w:proofErr w:type="spellEnd"/>
            <w:r w:rsidRPr="00AF28AA">
              <w:t xml:space="preserve"> </w:t>
            </w:r>
            <w:proofErr w:type="spellStart"/>
            <w:r w:rsidRPr="00AF28AA">
              <w:t>рекомендації</w:t>
            </w:r>
            <w:proofErr w:type="spellEnd"/>
            <w:r w:rsidRPr="00AF28AA">
              <w:t>.</w:t>
            </w:r>
            <w:r w:rsidRPr="00AF28AA">
              <w:rPr>
                <w:bCs/>
              </w:rPr>
              <w:t xml:space="preserve">  </w:t>
            </w:r>
            <w:r>
              <w:sym w:font="Symbol" w:char="F02D"/>
            </w:r>
            <w:r w:rsidRPr="00AF28AA">
              <w:rPr>
                <w:bCs/>
              </w:rPr>
              <w:t xml:space="preserve"> </w:t>
            </w:r>
            <w:proofErr w:type="spellStart"/>
            <w:r w:rsidRPr="00AF28AA">
              <w:rPr>
                <w:bCs/>
              </w:rPr>
              <w:t>Івано-Франківськ</w:t>
            </w:r>
            <w:proofErr w:type="spellEnd"/>
            <w:r w:rsidRPr="00AF28AA">
              <w:rPr>
                <w:bCs/>
              </w:rPr>
              <w:t xml:space="preserve">: 2022. </w:t>
            </w:r>
            <w:r>
              <w:sym w:font="Symbol" w:char="F02D"/>
            </w:r>
            <w:r w:rsidRPr="00AF28AA">
              <w:rPr>
                <w:bCs/>
              </w:rPr>
              <w:t xml:space="preserve"> 71 с.</w:t>
            </w:r>
            <w:r w:rsidRPr="00AF28AA">
              <w:rPr>
                <w:bCs/>
                <w:lang w:val="en-US"/>
              </w:rPr>
              <w:t xml:space="preserve"> URL</w:t>
            </w:r>
            <w:r w:rsidRPr="00AF28AA">
              <w:rPr>
                <w:bCs/>
              </w:rPr>
              <w:t xml:space="preserve">: </w:t>
            </w:r>
            <w:hyperlink r:id="rId9" w:history="1">
              <w:r w:rsidRPr="00AF28AA">
                <w:rPr>
                  <w:rStyle w:val="aa"/>
                  <w:bCs/>
                  <w:lang w:val="en-US"/>
                </w:rPr>
                <w:t>https://drive.google.com/drive/u/0/folders/1k4N3F426rk48sNx1zEHg3KPjrGKXZkAK</w:t>
              </w:r>
            </w:hyperlink>
          </w:p>
          <w:p w:rsidR="009C53CC" w:rsidRPr="000244C3" w:rsidRDefault="009C53CC" w:rsidP="000244C3">
            <w:pPr>
              <w:pStyle w:val="a6"/>
              <w:numPr>
                <w:ilvl w:val="0"/>
                <w:numId w:val="18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0244C3">
              <w:rPr>
                <w:sz w:val="24"/>
                <w:szCs w:val="24"/>
                <w:lang w:val="uk-UA"/>
              </w:rPr>
              <w:t>Скарбек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 О.Г., Цюпа Л.В. Посібник з лінгвокраїнознавства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Autour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du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francais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lastRenderedPageBreak/>
              <w:t>Regoins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Parlers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4C3">
              <w:rPr>
                <w:sz w:val="24"/>
                <w:szCs w:val="24"/>
                <w:lang w:val="uk-UA"/>
              </w:rPr>
              <w:t>regionaux</w:t>
            </w:r>
            <w:proofErr w:type="spellEnd"/>
            <w:r w:rsidRPr="000244C3">
              <w:rPr>
                <w:sz w:val="24"/>
                <w:szCs w:val="24"/>
                <w:lang w:val="uk-UA"/>
              </w:rPr>
              <w:t xml:space="preserve"> [Текст].-Ів.-Франківськ:</w:t>
            </w:r>
            <w:r w:rsidR="00240B07" w:rsidRPr="000244C3">
              <w:rPr>
                <w:sz w:val="24"/>
                <w:szCs w:val="24"/>
                <w:lang w:val="uk-UA"/>
              </w:rPr>
              <w:t xml:space="preserve"> </w:t>
            </w:r>
            <w:r w:rsidRPr="000244C3">
              <w:rPr>
                <w:sz w:val="24"/>
                <w:szCs w:val="24"/>
                <w:lang w:val="uk-UA"/>
              </w:rPr>
              <w:t>Симфонія форте,</w:t>
            </w:r>
            <w:r w:rsidR="0033703A" w:rsidRPr="000244C3">
              <w:rPr>
                <w:sz w:val="24"/>
                <w:szCs w:val="24"/>
                <w:lang w:val="uk-UA"/>
              </w:rPr>
              <w:t xml:space="preserve"> </w:t>
            </w:r>
            <w:r w:rsidRPr="000244C3">
              <w:rPr>
                <w:sz w:val="24"/>
                <w:szCs w:val="24"/>
                <w:lang w:val="uk-UA"/>
              </w:rPr>
              <w:t>2008 .-112 с.</w:t>
            </w:r>
          </w:p>
          <w:p w:rsidR="00C4170F" w:rsidRPr="000244C3" w:rsidRDefault="00C4170F" w:rsidP="00C4170F">
            <w:pPr>
              <w:pStyle w:val="a6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0244C3">
              <w:rPr>
                <w:sz w:val="24"/>
                <w:szCs w:val="24"/>
              </w:rPr>
              <w:t>Уділова</w:t>
            </w:r>
            <w:proofErr w:type="spellEnd"/>
            <w:r w:rsidRPr="000244C3">
              <w:rPr>
                <w:sz w:val="24"/>
                <w:szCs w:val="24"/>
              </w:rPr>
              <w:t xml:space="preserve"> Т.М. </w:t>
            </w:r>
            <w:proofErr w:type="spellStart"/>
            <w:r w:rsidRPr="000244C3">
              <w:rPr>
                <w:sz w:val="24"/>
                <w:szCs w:val="24"/>
              </w:rPr>
              <w:t>Граматика</w:t>
            </w:r>
            <w:proofErr w:type="spellEnd"/>
            <w:r w:rsidRPr="000244C3">
              <w:rPr>
                <w:sz w:val="24"/>
                <w:szCs w:val="24"/>
              </w:rPr>
              <w:t xml:space="preserve"> </w:t>
            </w:r>
            <w:proofErr w:type="spellStart"/>
            <w:r w:rsidRPr="000244C3">
              <w:rPr>
                <w:sz w:val="24"/>
                <w:szCs w:val="24"/>
              </w:rPr>
              <w:t>французької</w:t>
            </w:r>
            <w:proofErr w:type="spellEnd"/>
            <w:r w:rsidRPr="000244C3">
              <w:rPr>
                <w:sz w:val="24"/>
                <w:szCs w:val="24"/>
              </w:rPr>
              <w:t xml:space="preserve"> </w:t>
            </w:r>
            <w:proofErr w:type="spellStart"/>
            <w:r w:rsidRPr="000244C3">
              <w:rPr>
                <w:sz w:val="24"/>
                <w:szCs w:val="24"/>
              </w:rPr>
              <w:t>мови</w:t>
            </w:r>
            <w:proofErr w:type="spellEnd"/>
            <w:r w:rsidRPr="000244C3">
              <w:rPr>
                <w:sz w:val="24"/>
                <w:szCs w:val="24"/>
              </w:rPr>
              <w:t xml:space="preserve">. </w:t>
            </w:r>
            <w:proofErr w:type="spellStart"/>
            <w:r w:rsidRPr="000244C3">
              <w:rPr>
                <w:sz w:val="24"/>
                <w:szCs w:val="24"/>
              </w:rPr>
              <w:t>Вправи</w:t>
            </w:r>
            <w:proofErr w:type="spellEnd"/>
            <w:r w:rsidRPr="000244C3">
              <w:rPr>
                <w:sz w:val="24"/>
                <w:szCs w:val="24"/>
              </w:rPr>
              <w:t xml:space="preserve">. - </w:t>
            </w:r>
            <w:proofErr w:type="spellStart"/>
            <w:r w:rsidRPr="000244C3">
              <w:rPr>
                <w:sz w:val="24"/>
                <w:szCs w:val="24"/>
              </w:rPr>
              <w:t>Вінниця</w:t>
            </w:r>
            <w:proofErr w:type="spellEnd"/>
            <w:r w:rsidRPr="000244C3">
              <w:rPr>
                <w:sz w:val="24"/>
                <w:szCs w:val="24"/>
              </w:rPr>
              <w:t>: Нова книга, 2010. – 355 с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9C53CC" w:rsidRPr="000244C3" w:rsidRDefault="009C53CC" w:rsidP="000244C3">
            <w:pPr>
              <w:pStyle w:val="a6"/>
              <w:numPr>
                <w:ilvl w:val="0"/>
                <w:numId w:val="18"/>
              </w:numPr>
              <w:rPr>
                <w:sz w:val="24"/>
                <w:szCs w:val="24"/>
                <w:lang w:val="uk-UA"/>
              </w:rPr>
            </w:pPr>
            <w:r w:rsidRPr="000244C3">
              <w:rPr>
                <w:sz w:val="24"/>
                <w:szCs w:val="24"/>
                <w:lang w:val="fr-FR"/>
              </w:rPr>
              <w:t xml:space="preserve">Capelle </w:t>
            </w:r>
            <w:proofErr w:type="spellStart"/>
            <w:proofErr w:type="gramStart"/>
            <w:r w:rsidRPr="000244C3">
              <w:rPr>
                <w:sz w:val="24"/>
                <w:szCs w:val="24"/>
                <w:lang w:val="fr-FR"/>
              </w:rPr>
              <w:t>G.Reflets</w:t>
            </w:r>
            <w:proofErr w:type="spellEnd"/>
            <w:proofErr w:type="gramEnd"/>
            <w:r w:rsidRPr="000244C3">
              <w:rPr>
                <w:sz w:val="24"/>
                <w:szCs w:val="24"/>
                <w:lang w:val="fr-FR"/>
              </w:rPr>
              <w:t xml:space="preserve"> 2: Avec </w:t>
            </w:r>
            <w:proofErr w:type="spellStart"/>
            <w:r w:rsidRPr="000244C3">
              <w:rPr>
                <w:sz w:val="24"/>
                <w:szCs w:val="24"/>
                <w:lang w:val="fr-FR"/>
              </w:rPr>
              <w:t>video</w:t>
            </w:r>
            <w:proofErr w:type="spellEnd"/>
            <w:r w:rsidRPr="000244C3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244C3">
              <w:rPr>
                <w:sz w:val="24"/>
                <w:szCs w:val="24"/>
                <w:lang w:val="fr-FR"/>
              </w:rPr>
              <w:t>integrée</w:t>
            </w:r>
            <w:proofErr w:type="spellEnd"/>
            <w:r w:rsidRPr="000244C3">
              <w:rPr>
                <w:sz w:val="24"/>
                <w:szCs w:val="24"/>
                <w:lang w:val="fr-FR"/>
              </w:rPr>
              <w:t xml:space="preserve"> .-Paris,</w:t>
            </w:r>
            <w:r w:rsidRPr="000244C3">
              <w:rPr>
                <w:sz w:val="24"/>
                <w:szCs w:val="24"/>
                <w:lang w:val="uk-UA"/>
              </w:rPr>
              <w:t xml:space="preserve"> </w:t>
            </w:r>
            <w:r w:rsidR="000244C3" w:rsidRPr="000244C3">
              <w:rPr>
                <w:sz w:val="24"/>
                <w:szCs w:val="24"/>
                <w:lang w:val="fr-FR"/>
              </w:rPr>
              <w:t>2000</w:t>
            </w:r>
            <w:r w:rsidRPr="000244C3">
              <w:rPr>
                <w:sz w:val="24"/>
                <w:szCs w:val="24"/>
                <w:lang w:val="fr-FR"/>
              </w:rPr>
              <w:t xml:space="preserve">.-191 </w:t>
            </w:r>
            <w:r w:rsidRPr="000244C3">
              <w:rPr>
                <w:sz w:val="24"/>
                <w:szCs w:val="24"/>
              </w:rPr>
              <w:t>с</w:t>
            </w:r>
            <w:r w:rsidRPr="000244C3">
              <w:rPr>
                <w:sz w:val="24"/>
                <w:szCs w:val="24"/>
                <w:lang w:val="fr-FR"/>
              </w:rPr>
              <w:t>.</w:t>
            </w:r>
          </w:p>
          <w:p w:rsidR="009C53CC" w:rsidRPr="000244C3" w:rsidRDefault="009C53CC" w:rsidP="000244C3">
            <w:pPr>
              <w:pStyle w:val="a6"/>
              <w:numPr>
                <w:ilvl w:val="0"/>
                <w:numId w:val="18"/>
              </w:numPr>
              <w:rPr>
                <w:sz w:val="24"/>
                <w:szCs w:val="24"/>
                <w:lang w:val="fr-FR"/>
              </w:rPr>
            </w:pPr>
            <w:proofErr w:type="spellStart"/>
            <w:r w:rsidRPr="000244C3">
              <w:rPr>
                <w:sz w:val="24"/>
                <w:szCs w:val="24"/>
                <w:lang w:val="fr-FR"/>
              </w:rPr>
              <w:t>Labrune</w:t>
            </w:r>
            <w:proofErr w:type="spellEnd"/>
            <w:r w:rsidRPr="000244C3">
              <w:rPr>
                <w:sz w:val="24"/>
                <w:szCs w:val="24"/>
                <w:lang w:val="fr-FR"/>
              </w:rPr>
              <w:t xml:space="preserve"> G.</w:t>
            </w:r>
            <w:r w:rsidRPr="000244C3">
              <w:rPr>
                <w:sz w:val="24"/>
                <w:szCs w:val="24"/>
                <w:lang w:val="uk-UA"/>
              </w:rPr>
              <w:t xml:space="preserve"> </w:t>
            </w:r>
            <w:r w:rsidRPr="000244C3">
              <w:rPr>
                <w:sz w:val="24"/>
                <w:szCs w:val="24"/>
                <w:lang w:val="fr-FR"/>
              </w:rPr>
              <w:t xml:space="preserve">La </w:t>
            </w:r>
            <w:proofErr w:type="spellStart"/>
            <w:r w:rsidRPr="000244C3">
              <w:rPr>
                <w:sz w:val="24"/>
                <w:szCs w:val="24"/>
                <w:lang w:val="fr-FR"/>
              </w:rPr>
              <w:t>geographie</w:t>
            </w:r>
            <w:proofErr w:type="spellEnd"/>
            <w:r w:rsidRPr="000244C3">
              <w:rPr>
                <w:sz w:val="24"/>
                <w:szCs w:val="24"/>
                <w:lang w:val="fr-FR"/>
              </w:rPr>
              <w:t xml:space="preserve"> de la </w:t>
            </w:r>
            <w:proofErr w:type="spellStart"/>
            <w:proofErr w:type="gramStart"/>
            <w:r w:rsidRPr="000244C3">
              <w:rPr>
                <w:sz w:val="24"/>
                <w:szCs w:val="24"/>
                <w:lang w:val="fr-FR"/>
              </w:rPr>
              <w:t>France.-</w:t>
            </w:r>
            <w:proofErr w:type="gramEnd"/>
            <w:r w:rsidRPr="000244C3">
              <w:rPr>
                <w:sz w:val="24"/>
                <w:szCs w:val="24"/>
                <w:lang w:val="fr-FR"/>
              </w:rPr>
              <w:t>Nathan</w:t>
            </w:r>
            <w:proofErr w:type="spellEnd"/>
            <w:r w:rsidRPr="000244C3">
              <w:rPr>
                <w:sz w:val="24"/>
                <w:szCs w:val="24"/>
                <w:lang w:val="fr-FR"/>
              </w:rPr>
              <w:t>,</w:t>
            </w:r>
            <w:r w:rsidRPr="000244C3">
              <w:rPr>
                <w:sz w:val="24"/>
                <w:szCs w:val="24"/>
                <w:lang w:val="uk-UA"/>
              </w:rPr>
              <w:t xml:space="preserve"> </w:t>
            </w:r>
            <w:r w:rsidR="000244C3" w:rsidRPr="000244C3">
              <w:rPr>
                <w:sz w:val="24"/>
                <w:szCs w:val="24"/>
                <w:lang w:val="fr-FR"/>
              </w:rPr>
              <w:t>2001</w:t>
            </w:r>
            <w:r w:rsidRPr="000244C3">
              <w:rPr>
                <w:sz w:val="24"/>
                <w:szCs w:val="24"/>
                <w:lang w:val="fr-FR"/>
              </w:rPr>
              <w:t xml:space="preserve">.-158 </w:t>
            </w:r>
            <w:r w:rsidRPr="000244C3">
              <w:rPr>
                <w:sz w:val="24"/>
                <w:szCs w:val="24"/>
              </w:rPr>
              <w:t>с</w:t>
            </w:r>
            <w:r w:rsidRPr="000244C3">
              <w:rPr>
                <w:sz w:val="24"/>
                <w:szCs w:val="24"/>
                <w:lang w:val="fr-FR"/>
              </w:rPr>
              <w:t>.</w:t>
            </w:r>
          </w:p>
          <w:p w:rsidR="009C53CC" w:rsidRPr="000244C3" w:rsidRDefault="009C53CC" w:rsidP="000244C3">
            <w:pPr>
              <w:pStyle w:val="a6"/>
              <w:numPr>
                <w:ilvl w:val="0"/>
                <w:numId w:val="18"/>
              </w:numPr>
              <w:rPr>
                <w:sz w:val="24"/>
                <w:szCs w:val="24"/>
                <w:lang w:val="fr-FR"/>
              </w:rPr>
            </w:pPr>
            <w:r w:rsidRPr="000244C3">
              <w:rPr>
                <w:sz w:val="24"/>
                <w:szCs w:val="24"/>
                <w:lang w:val="fr-FR"/>
              </w:rPr>
              <w:t xml:space="preserve">Le Nouveau Petit Robert. Paris, 1993 </w:t>
            </w:r>
            <w:proofErr w:type="gramStart"/>
            <w:r w:rsidRPr="000244C3">
              <w:rPr>
                <w:sz w:val="24"/>
                <w:szCs w:val="24"/>
                <w:lang w:val="fr-FR"/>
              </w:rPr>
              <w:t>( NPR</w:t>
            </w:r>
            <w:proofErr w:type="gramEnd"/>
            <w:r w:rsidRPr="000244C3">
              <w:rPr>
                <w:sz w:val="24"/>
                <w:szCs w:val="24"/>
                <w:lang w:val="fr-FR"/>
              </w:rPr>
              <w:t xml:space="preserve"> ).</w:t>
            </w:r>
          </w:p>
          <w:p w:rsidR="009C53CC" w:rsidRDefault="009C53CC" w:rsidP="009C53CC">
            <w:pPr>
              <w:pStyle w:val="a6"/>
              <w:ind w:left="644"/>
              <w:rPr>
                <w:lang w:val="fr-FR"/>
              </w:rPr>
            </w:pPr>
          </w:p>
          <w:p w:rsidR="000837FD" w:rsidRPr="00161248" w:rsidRDefault="009C53CC" w:rsidP="009C53CC">
            <w:pPr>
              <w:ind w:firstLine="709"/>
              <w:jc w:val="both"/>
              <w:rPr>
                <w:b/>
                <w:bCs/>
                <w:iCs/>
                <w:sz w:val="24"/>
                <w:szCs w:val="24"/>
                <w:lang w:val="uk-UA"/>
              </w:rPr>
            </w:pPr>
            <w:r w:rsidRPr="00161248">
              <w:rPr>
                <w:b/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0837FD" w:rsidRPr="00161248">
              <w:rPr>
                <w:b/>
                <w:bCs/>
                <w:iCs/>
                <w:sz w:val="24"/>
                <w:szCs w:val="24"/>
                <w:lang w:val="uk-UA"/>
              </w:rPr>
              <w:t>Законодавчі акти, нормативні документи, інструктивні, методичні матеріали та рекомендації міністерств і відомств:</w:t>
            </w:r>
          </w:p>
          <w:p w:rsidR="000837FD" w:rsidRPr="00161248" w:rsidRDefault="000837FD" w:rsidP="000837FD">
            <w:pPr>
              <w:spacing w:line="259" w:lineRule="auto"/>
              <w:ind w:left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61248">
              <w:rPr>
                <w:bCs/>
                <w:iCs/>
                <w:sz w:val="24"/>
                <w:szCs w:val="24"/>
                <w:lang w:val="uk-UA"/>
              </w:rPr>
              <w:t xml:space="preserve">Єдиний веб-портал органів виконавчої влади України. URL: </w:t>
            </w:r>
            <w:r w:rsidR="00757BE3">
              <w:fldChar w:fldCharType="begin"/>
            </w:r>
            <w:r w:rsidR="00757BE3" w:rsidRPr="00757BE3">
              <w:rPr>
                <w:lang w:val="en-US"/>
              </w:rPr>
              <w:instrText xml:space="preserve"> HYPERLINK "http://www.kmu.gov.ua/" </w:instrText>
            </w:r>
            <w:r w:rsidR="00757BE3">
              <w:fldChar w:fldCharType="separate"/>
            </w:r>
            <w:r w:rsidRPr="00161248">
              <w:rPr>
                <w:rStyle w:val="aa"/>
                <w:bCs/>
                <w:iCs/>
                <w:sz w:val="24"/>
                <w:szCs w:val="24"/>
                <w:lang w:val="uk-UA"/>
              </w:rPr>
              <w:t>http://www.kmu.gov.ua/</w:t>
            </w:r>
            <w:r w:rsidR="00757BE3">
              <w:rPr>
                <w:rStyle w:val="aa"/>
                <w:bCs/>
                <w:iCs/>
                <w:lang w:val="uk-UA"/>
              </w:rPr>
              <w:fldChar w:fldCharType="end"/>
            </w:r>
          </w:p>
          <w:p w:rsidR="000837FD" w:rsidRPr="00161248" w:rsidRDefault="000837FD" w:rsidP="000837FD">
            <w:pPr>
              <w:ind w:firstLine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61248">
              <w:rPr>
                <w:bCs/>
                <w:iCs/>
                <w:sz w:val="24"/>
                <w:szCs w:val="24"/>
                <w:lang w:val="uk-UA"/>
              </w:rPr>
              <w:t xml:space="preserve">Нормативно-правова база України. URL: </w:t>
            </w:r>
            <w:hyperlink r:id="rId10" w:history="1">
              <w:r w:rsidRPr="00161248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http://zakon3.rada.gov.ua</w:t>
              </w:r>
            </w:hyperlink>
          </w:p>
          <w:p w:rsidR="000837FD" w:rsidRPr="00161248" w:rsidRDefault="000837FD" w:rsidP="000837FD">
            <w:pPr>
              <w:ind w:firstLine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61248">
              <w:rPr>
                <w:bCs/>
                <w:iCs/>
                <w:sz w:val="24"/>
                <w:szCs w:val="24"/>
                <w:lang w:val="uk-UA"/>
              </w:rPr>
              <w:t xml:space="preserve">Офіційний сайт Верховної Ради України. URL: </w:t>
            </w:r>
            <w:r w:rsidR="00757BE3">
              <w:fldChar w:fldCharType="begin"/>
            </w:r>
            <w:r w:rsidR="00757BE3" w:rsidRPr="00757BE3">
              <w:rPr>
                <w:lang w:val="en-US"/>
              </w:rPr>
              <w:instrText xml:space="preserve"> HYPERLINK "http://www.rada.gov.ua/" </w:instrText>
            </w:r>
            <w:r w:rsidR="00757BE3">
              <w:fldChar w:fldCharType="separate"/>
            </w:r>
            <w:r w:rsidRPr="00161248">
              <w:rPr>
                <w:rStyle w:val="aa"/>
                <w:bCs/>
                <w:iCs/>
                <w:sz w:val="24"/>
                <w:szCs w:val="24"/>
                <w:lang w:val="uk-UA"/>
              </w:rPr>
              <w:t>http://www.rada.gov.ua/</w:t>
            </w:r>
            <w:r w:rsidR="00757BE3">
              <w:rPr>
                <w:rStyle w:val="aa"/>
                <w:bCs/>
                <w:iCs/>
                <w:lang w:val="uk-UA"/>
              </w:rPr>
              <w:fldChar w:fldCharType="end"/>
            </w:r>
          </w:p>
          <w:p w:rsidR="000837FD" w:rsidRPr="00161248" w:rsidRDefault="000837FD" w:rsidP="000837FD">
            <w:pPr>
              <w:ind w:firstLine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61248">
              <w:rPr>
                <w:bCs/>
                <w:iCs/>
                <w:sz w:val="24"/>
                <w:szCs w:val="24"/>
                <w:lang w:val="uk-UA"/>
              </w:rPr>
              <w:t xml:space="preserve">Офіційний сайт Кабінету Міністрів України. URL: </w:t>
            </w:r>
            <w:r w:rsidR="00757BE3">
              <w:fldChar w:fldCharType="begin"/>
            </w:r>
            <w:r w:rsidR="00757BE3" w:rsidRPr="00757BE3">
              <w:rPr>
                <w:lang w:val="en-US"/>
              </w:rPr>
              <w:instrText xml:space="preserve"> HYPERLINK "http://www.kmu.gov.ua" </w:instrText>
            </w:r>
            <w:r w:rsidR="00757BE3">
              <w:fldChar w:fldCharType="separate"/>
            </w:r>
            <w:r w:rsidRPr="00161248">
              <w:rPr>
                <w:rStyle w:val="aa"/>
                <w:bCs/>
                <w:iCs/>
                <w:sz w:val="24"/>
                <w:szCs w:val="24"/>
                <w:lang w:val="uk-UA"/>
              </w:rPr>
              <w:t>http://www.kmu.gov.ua</w:t>
            </w:r>
            <w:r w:rsidR="00757BE3">
              <w:rPr>
                <w:rStyle w:val="aa"/>
                <w:bCs/>
                <w:iCs/>
                <w:lang w:val="uk-UA"/>
              </w:rPr>
              <w:fldChar w:fldCharType="end"/>
            </w:r>
          </w:p>
          <w:p w:rsidR="000837FD" w:rsidRPr="00161248" w:rsidRDefault="000837FD" w:rsidP="000837FD">
            <w:pPr>
              <w:ind w:firstLine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61248">
              <w:rPr>
                <w:bCs/>
                <w:iCs/>
                <w:sz w:val="24"/>
                <w:szCs w:val="24"/>
                <w:lang w:val="uk-UA"/>
              </w:rPr>
              <w:t xml:space="preserve">Офіційний сайт Міністерства закордонних справ України. URL: </w:t>
            </w:r>
            <w:r w:rsidR="00757BE3">
              <w:fldChar w:fldCharType="begin"/>
            </w:r>
            <w:r w:rsidR="00757BE3" w:rsidRPr="00757BE3">
              <w:rPr>
                <w:lang w:val="en-US"/>
              </w:rPr>
              <w:instrText xml:space="preserve"> HYPERLINK "https://mfa.gov.ua/" </w:instrText>
            </w:r>
            <w:r w:rsidR="00757BE3">
              <w:fldChar w:fldCharType="separate"/>
            </w:r>
            <w:r w:rsidRPr="00161248">
              <w:rPr>
                <w:rStyle w:val="aa"/>
                <w:bCs/>
                <w:iCs/>
                <w:sz w:val="24"/>
                <w:szCs w:val="24"/>
                <w:lang w:val="uk-UA"/>
              </w:rPr>
              <w:t>https://mfa.gov.ua/</w:t>
            </w:r>
            <w:r w:rsidR="00757BE3">
              <w:rPr>
                <w:rStyle w:val="aa"/>
                <w:bCs/>
                <w:iCs/>
                <w:lang w:val="uk-UA"/>
              </w:rPr>
              <w:fldChar w:fldCharType="end"/>
            </w:r>
            <w:r w:rsidRPr="00161248"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</w:p>
          <w:p w:rsidR="000837FD" w:rsidRPr="00161248" w:rsidRDefault="000837FD" w:rsidP="000837FD">
            <w:pPr>
              <w:spacing w:line="259" w:lineRule="auto"/>
              <w:ind w:left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61248">
              <w:rPr>
                <w:bCs/>
                <w:iCs/>
                <w:sz w:val="24"/>
                <w:szCs w:val="24"/>
                <w:lang w:val="uk-UA"/>
              </w:rPr>
              <w:t xml:space="preserve">Наукова бібліотека ПНУ. URL: </w:t>
            </w:r>
            <w:hyperlink r:id="rId11" w:history="1">
              <w:r w:rsidRPr="00161248">
                <w:rPr>
                  <w:rStyle w:val="aa"/>
                  <w:bCs/>
                  <w:iCs/>
                  <w:sz w:val="24"/>
                  <w:szCs w:val="24"/>
                  <w:lang w:val="uk-UA"/>
                </w:rPr>
                <w:t>http://lib.pnu.edu.ua/</w:t>
              </w:r>
            </w:hyperlink>
          </w:p>
          <w:p w:rsidR="000837FD" w:rsidRPr="00161248" w:rsidRDefault="000837FD" w:rsidP="000837FD">
            <w:pPr>
              <w:spacing w:line="259" w:lineRule="auto"/>
              <w:ind w:left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61248">
              <w:rPr>
                <w:bCs/>
                <w:iCs/>
                <w:sz w:val="24"/>
                <w:szCs w:val="24"/>
                <w:lang w:val="uk-UA"/>
              </w:rPr>
              <w:t xml:space="preserve">Національна бібліотека України імені В.І. Вернадського. URL: </w:t>
            </w:r>
            <w:r w:rsidR="00757BE3">
              <w:fldChar w:fldCharType="begin"/>
            </w:r>
            <w:r w:rsidR="00757BE3" w:rsidRPr="00757BE3">
              <w:rPr>
                <w:lang w:val="en-US"/>
              </w:rPr>
              <w:instrText xml:space="preserve"> HYPERLINK "http://www.nbuv.gov.ua/" </w:instrText>
            </w:r>
            <w:r w:rsidR="00757BE3">
              <w:fldChar w:fldCharType="separate"/>
            </w:r>
            <w:r w:rsidRPr="00161248">
              <w:rPr>
                <w:rStyle w:val="aa"/>
                <w:bCs/>
                <w:iCs/>
                <w:sz w:val="24"/>
                <w:szCs w:val="24"/>
                <w:lang w:val="uk-UA"/>
              </w:rPr>
              <w:t>http://www.nbuv.gov.ua/</w:t>
            </w:r>
            <w:r w:rsidR="00757BE3">
              <w:rPr>
                <w:rStyle w:val="aa"/>
                <w:bCs/>
                <w:iCs/>
                <w:lang w:val="uk-UA"/>
              </w:rPr>
              <w:fldChar w:fldCharType="end"/>
            </w:r>
          </w:p>
          <w:p w:rsidR="000837FD" w:rsidRDefault="000837FD" w:rsidP="000837FD">
            <w:pPr>
              <w:spacing w:line="259" w:lineRule="auto"/>
              <w:ind w:left="709"/>
              <w:jc w:val="both"/>
              <w:rPr>
                <w:rStyle w:val="aa"/>
                <w:bCs/>
                <w:iCs/>
                <w:lang w:val="uk-UA"/>
              </w:rPr>
            </w:pPr>
            <w:r w:rsidRPr="00161248">
              <w:rPr>
                <w:bCs/>
                <w:iCs/>
                <w:sz w:val="24"/>
                <w:szCs w:val="24"/>
                <w:lang w:val="uk-UA"/>
              </w:rPr>
              <w:t xml:space="preserve">Національна бібліотека України імені Ярослава Мудрого. URL: </w:t>
            </w:r>
            <w:r w:rsidR="00757BE3">
              <w:fldChar w:fldCharType="begin"/>
            </w:r>
            <w:r w:rsidR="00757BE3" w:rsidRPr="00757BE3">
              <w:rPr>
                <w:lang w:val="en-US"/>
              </w:rPr>
              <w:instrText xml:space="preserve"> HYPERLINK "https://nlu.org.ua/" </w:instrText>
            </w:r>
            <w:r w:rsidR="00757BE3">
              <w:fldChar w:fldCharType="separate"/>
            </w:r>
            <w:r w:rsidRPr="00161248">
              <w:rPr>
                <w:rStyle w:val="aa"/>
                <w:bCs/>
                <w:iCs/>
                <w:sz w:val="24"/>
                <w:szCs w:val="24"/>
                <w:lang w:val="uk-UA"/>
              </w:rPr>
              <w:t>https://nlu.org.ua/</w:t>
            </w:r>
            <w:r w:rsidR="00757BE3">
              <w:rPr>
                <w:rStyle w:val="aa"/>
                <w:bCs/>
                <w:iCs/>
                <w:lang w:val="uk-UA"/>
              </w:rPr>
              <w:fldChar w:fldCharType="end"/>
            </w:r>
          </w:p>
          <w:p w:rsidR="00E16FA3" w:rsidRPr="00E16FA3" w:rsidRDefault="00E16FA3" w:rsidP="00E16FA3">
            <w:pPr>
              <w:pStyle w:val="13"/>
              <w:autoSpaceDE w:val="0"/>
              <w:autoSpaceDN w:val="0"/>
              <w:adjustRightInd w:val="0"/>
              <w:ind w:left="615"/>
              <w:jc w:val="both"/>
              <w:rPr>
                <w:rFonts w:eastAsia="TimesNewRomanPSMT"/>
                <w:bCs/>
                <w:iCs/>
                <w:color w:val="000000"/>
                <w:sz w:val="24"/>
                <w:szCs w:val="24"/>
                <w:lang w:eastAsia="uk-UA"/>
              </w:rPr>
            </w:pPr>
            <w:r w:rsidRPr="00E16FA3">
              <w:rPr>
                <w:rFonts w:eastAsia="TimesNewRomanPSMT"/>
                <w:bCs/>
                <w:iCs/>
                <w:color w:val="000000"/>
                <w:sz w:val="24"/>
                <w:szCs w:val="24"/>
                <w:lang w:eastAsia="uk-UA"/>
              </w:rPr>
              <w:t xml:space="preserve">Загальноєвропейські рекомендації з мовної освіти: вивчення, викладання,       оцінювання. – К.: </w:t>
            </w:r>
            <w:proofErr w:type="spellStart"/>
            <w:r w:rsidRPr="00E16FA3">
              <w:rPr>
                <w:rFonts w:eastAsia="TimesNewRomanPSMT"/>
                <w:bCs/>
                <w:iCs/>
                <w:color w:val="000000"/>
                <w:sz w:val="24"/>
                <w:szCs w:val="24"/>
                <w:lang w:eastAsia="uk-UA"/>
              </w:rPr>
              <w:t>Ленвіт</w:t>
            </w:r>
            <w:proofErr w:type="spellEnd"/>
            <w:r w:rsidRPr="00E16FA3">
              <w:rPr>
                <w:rFonts w:eastAsia="TimesNewRomanPSMT"/>
                <w:bCs/>
                <w:iCs/>
                <w:color w:val="000000"/>
                <w:sz w:val="24"/>
                <w:szCs w:val="24"/>
                <w:lang w:eastAsia="uk-UA"/>
              </w:rPr>
              <w:t xml:space="preserve">, 2003. – 261 с. </w:t>
            </w:r>
          </w:p>
          <w:p w:rsidR="000837FD" w:rsidRPr="00161248" w:rsidRDefault="000837FD" w:rsidP="000837FD">
            <w:pPr>
              <w:ind w:left="709"/>
              <w:jc w:val="center"/>
              <w:rPr>
                <w:b/>
                <w:bCs/>
                <w:iCs/>
                <w:sz w:val="24"/>
                <w:szCs w:val="24"/>
                <w:lang w:val="pl-PL"/>
              </w:rPr>
            </w:pPr>
          </w:p>
          <w:p w:rsidR="000837FD" w:rsidRPr="00161248" w:rsidRDefault="000837FD" w:rsidP="000837FD">
            <w:pPr>
              <w:ind w:firstLine="709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61248">
              <w:rPr>
                <w:b/>
                <w:bCs/>
                <w:iCs/>
                <w:sz w:val="24"/>
                <w:szCs w:val="24"/>
              </w:rPr>
              <w:t>Ресурси курсу</w:t>
            </w:r>
          </w:p>
          <w:p w:rsidR="000837FD" w:rsidRPr="00161248" w:rsidRDefault="000837FD" w:rsidP="000837FD">
            <w:pPr>
              <w:ind w:firstLine="709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161248">
              <w:rPr>
                <w:bCs/>
                <w:iCs/>
                <w:sz w:val="24"/>
                <w:szCs w:val="24"/>
                <w:lang w:val="uk-UA"/>
              </w:rPr>
              <w:t>Інформація про курс розміщена на сайті дистанційного навчання Прикарпатського національного університету імені Василя Стефаника</w:t>
            </w:r>
          </w:p>
          <w:p w:rsidR="000837FD" w:rsidRPr="000A28FD" w:rsidRDefault="00757BE3" w:rsidP="00044736">
            <w:pPr>
              <w:ind w:firstLine="709"/>
              <w:jc w:val="both"/>
              <w:rPr>
                <w:bCs/>
                <w:iCs/>
                <w:szCs w:val="28"/>
                <w:lang w:val="uk-UA"/>
              </w:rPr>
            </w:pPr>
            <w:r>
              <w:fldChar w:fldCharType="begin"/>
            </w:r>
            <w:r w:rsidRPr="00757BE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57BE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57BE3">
              <w:rPr>
                <w:lang w:val="uk-UA"/>
              </w:rPr>
              <w:instrText>://</w:instrText>
            </w:r>
            <w:r>
              <w:instrText>d</w:instrText>
            </w:r>
            <w:r w:rsidRPr="00757BE3">
              <w:rPr>
                <w:lang w:val="uk-UA"/>
              </w:rPr>
              <w:instrText>-</w:instrText>
            </w:r>
            <w:r>
              <w:instrText>learn</w:instrText>
            </w:r>
            <w:r w:rsidRPr="00757BE3">
              <w:rPr>
                <w:lang w:val="uk-UA"/>
              </w:rPr>
              <w:instrText>.</w:instrText>
            </w:r>
            <w:r>
              <w:instrText>pnu</w:instrText>
            </w:r>
            <w:r w:rsidRPr="00757BE3">
              <w:rPr>
                <w:lang w:val="uk-UA"/>
              </w:rPr>
              <w:instrText>.</w:instrText>
            </w:r>
            <w:r>
              <w:instrText>edu</w:instrText>
            </w:r>
            <w:r w:rsidRPr="00757BE3">
              <w:rPr>
                <w:lang w:val="uk-UA"/>
              </w:rPr>
              <w:instrText>.</w:instrText>
            </w:r>
            <w:r>
              <w:instrText>ua</w:instrText>
            </w:r>
            <w:r w:rsidRPr="00757BE3">
              <w:rPr>
                <w:lang w:val="uk-UA"/>
              </w:rPr>
              <w:instrText xml:space="preserve">/" </w:instrText>
            </w:r>
            <w:r>
              <w:fldChar w:fldCharType="separate"/>
            </w:r>
            <w:r w:rsidR="000A28FD" w:rsidRPr="004341B6">
              <w:rPr>
                <w:rStyle w:val="aa"/>
                <w:bCs/>
                <w:iCs/>
                <w:szCs w:val="28"/>
              </w:rPr>
              <w:t>https</w:t>
            </w:r>
            <w:r w:rsidR="000A28FD" w:rsidRPr="00F87351">
              <w:rPr>
                <w:rStyle w:val="aa"/>
                <w:bCs/>
                <w:iCs/>
                <w:szCs w:val="28"/>
                <w:lang w:val="uk-UA"/>
              </w:rPr>
              <w:t>://</w:t>
            </w:r>
            <w:r w:rsidR="000A28FD" w:rsidRPr="004341B6">
              <w:rPr>
                <w:rStyle w:val="aa"/>
                <w:bCs/>
                <w:iCs/>
                <w:szCs w:val="28"/>
              </w:rPr>
              <w:t>d</w:t>
            </w:r>
            <w:r w:rsidR="000A28FD" w:rsidRPr="00F87351">
              <w:rPr>
                <w:rStyle w:val="aa"/>
                <w:bCs/>
                <w:iCs/>
                <w:szCs w:val="28"/>
                <w:lang w:val="uk-UA"/>
              </w:rPr>
              <w:t>-</w:t>
            </w:r>
            <w:r w:rsidR="000A28FD" w:rsidRPr="004341B6">
              <w:rPr>
                <w:rStyle w:val="aa"/>
                <w:bCs/>
                <w:iCs/>
                <w:szCs w:val="28"/>
              </w:rPr>
              <w:t>learn</w:t>
            </w:r>
            <w:r w:rsidR="000A28FD" w:rsidRPr="00F87351">
              <w:rPr>
                <w:rStyle w:val="aa"/>
                <w:bCs/>
                <w:iCs/>
                <w:szCs w:val="28"/>
                <w:lang w:val="uk-UA"/>
              </w:rPr>
              <w:t>.</w:t>
            </w:r>
            <w:r w:rsidR="000A28FD" w:rsidRPr="004341B6">
              <w:rPr>
                <w:rStyle w:val="aa"/>
                <w:bCs/>
                <w:iCs/>
                <w:szCs w:val="28"/>
              </w:rPr>
              <w:t>pnu</w:t>
            </w:r>
            <w:r w:rsidR="000A28FD" w:rsidRPr="00F87351">
              <w:rPr>
                <w:rStyle w:val="aa"/>
                <w:bCs/>
                <w:iCs/>
                <w:szCs w:val="28"/>
                <w:lang w:val="uk-UA"/>
              </w:rPr>
              <w:t>.</w:t>
            </w:r>
            <w:r w:rsidR="000A28FD" w:rsidRPr="004341B6">
              <w:rPr>
                <w:rStyle w:val="aa"/>
                <w:bCs/>
                <w:iCs/>
                <w:szCs w:val="28"/>
              </w:rPr>
              <w:t>edu</w:t>
            </w:r>
            <w:r w:rsidR="000A28FD" w:rsidRPr="00F87351">
              <w:rPr>
                <w:rStyle w:val="aa"/>
                <w:bCs/>
                <w:iCs/>
                <w:szCs w:val="28"/>
                <w:lang w:val="uk-UA"/>
              </w:rPr>
              <w:t>.</w:t>
            </w:r>
            <w:r w:rsidR="000A28FD" w:rsidRPr="004341B6">
              <w:rPr>
                <w:rStyle w:val="aa"/>
                <w:bCs/>
                <w:iCs/>
                <w:szCs w:val="28"/>
              </w:rPr>
              <w:t>ua</w:t>
            </w:r>
            <w:r w:rsidR="000A28FD" w:rsidRPr="00F87351">
              <w:rPr>
                <w:rStyle w:val="aa"/>
                <w:bCs/>
                <w:iCs/>
                <w:szCs w:val="28"/>
                <w:lang w:val="uk-UA"/>
              </w:rPr>
              <w:t>/</w:t>
            </w:r>
            <w:r>
              <w:rPr>
                <w:rStyle w:val="aa"/>
                <w:bCs/>
                <w:iCs/>
                <w:szCs w:val="28"/>
                <w:lang w:val="uk-UA"/>
              </w:rPr>
              <w:fldChar w:fldCharType="end"/>
            </w:r>
            <w:r w:rsidR="000837FD" w:rsidRPr="00161248"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0837FD" w:rsidRPr="000A28FD" w:rsidRDefault="000837FD" w:rsidP="000837FD">
      <w:pPr>
        <w:pStyle w:val="ab"/>
        <w:spacing w:before="2"/>
        <w:rPr>
          <w:lang w:val="uk-UA"/>
        </w:rPr>
      </w:pPr>
    </w:p>
    <w:p w:rsidR="00005994" w:rsidRPr="00005994" w:rsidRDefault="00005994" w:rsidP="00362290">
      <w:pPr>
        <w:pStyle w:val="1"/>
        <w:numPr>
          <w:ilvl w:val="1"/>
          <w:numId w:val="2"/>
        </w:numPr>
        <w:spacing w:before="89" w:after="2"/>
        <w:ind w:lef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05994">
        <w:rPr>
          <w:rFonts w:ascii="Times New Roman" w:hAnsi="Times New Roman" w:cs="Times New Roman"/>
          <w:sz w:val="28"/>
          <w:szCs w:val="28"/>
          <w:lang w:val="uk-UA"/>
        </w:rPr>
        <w:t>Контактна</w:t>
      </w:r>
      <w:r w:rsidRPr="00005994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005994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005994" w:rsidRPr="00757BE3" w:rsidTr="00005994">
        <w:tc>
          <w:tcPr>
            <w:tcW w:w="2660" w:type="dxa"/>
          </w:tcPr>
          <w:p w:rsidR="00005994" w:rsidRPr="00161248" w:rsidRDefault="00005994" w:rsidP="00005994">
            <w:pPr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911" w:type="dxa"/>
          </w:tcPr>
          <w:p w:rsidR="00005994" w:rsidRPr="00161248" w:rsidRDefault="00005994" w:rsidP="00005994">
            <w:pPr>
              <w:ind w:left="601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 xml:space="preserve">Кафедра </w:t>
            </w:r>
            <w:r w:rsidR="00BE2FBA">
              <w:rPr>
                <w:sz w:val="24"/>
                <w:szCs w:val="24"/>
                <w:lang w:val="uk-UA"/>
              </w:rPr>
              <w:t>іноземних мов і перекладу</w:t>
            </w:r>
          </w:p>
          <w:p w:rsidR="00005994" w:rsidRPr="00161248" w:rsidRDefault="00015F5B" w:rsidP="00005994">
            <w:pPr>
              <w:ind w:left="601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м. Івано-Франківськ, вул</w:t>
            </w:r>
            <w:r w:rsidR="00005994" w:rsidRPr="00161248">
              <w:rPr>
                <w:sz w:val="24"/>
                <w:szCs w:val="24"/>
                <w:lang w:val="uk-UA"/>
              </w:rPr>
              <w:t xml:space="preserve">. Чорновола, 1, </w:t>
            </w:r>
          </w:p>
          <w:p w:rsidR="00005994" w:rsidRPr="00CA6D5C" w:rsidRDefault="00BE2FBA" w:rsidP="00005994">
            <w:pPr>
              <w:ind w:left="60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каб. 207</w:t>
            </w:r>
          </w:p>
          <w:p w:rsidR="00015F5B" w:rsidRPr="004F5C63" w:rsidRDefault="00015F5B" w:rsidP="00005994">
            <w:pPr>
              <w:ind w:left="601"/>
              <w:rPr>
                <w:sz w:val="24"/>
                <w:szCs w:val="24"/>
              </w:rPr>
            </w:pPr>
            <w:r w:rsidRPr="00161248">
              <w:rPr>
                <w:sz w:val="24"/>
                <w:szCs w:val="24"/>
                <w:lang w:val="uk-UA"/>
              </w:rPr>
              <w:t>Т</w:t>
            </w:r>
            <w:r w:rsidR="00005994" w:rsidRPr="00161248">
              <w:rPr>
                <w:sz w:val="24"/>
                <w:szCs w:val="24"/>
                <w:lang w:val="uk-UA"/>
              </w:rPr>
              <w:t>ел.</w:t>
            </w:r>
            <w:r w:rsidRPr="00161248">
              <w:rPr>
                <w:sz w:val="24"/>
                <w:szCs w:val="24"/>
                <w:lang w:val="uk-UA"/>
              </w:rPr>
              <w:t>: +80342 75-20-27</w:t>
            </w:r>
          </w:p>
          <w:p w:rsidR="00015F5B" w:rsidRPr="00161248" w:rsidRDefault="00015F5B" w:rsidP="00015F5B">
            <w:pPr>
              <w:ind w:left="601"/>
              <w:rPr>
                <w:rStyle w:val="aa"/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en-US"/>
              </w:rPr>
              <w:t>Email</w:t>
            </w:r>
            <w:r w:rsidRPr="00161248">
              <w:rPr>
                <w:sz w:val="24"/>
                <w:szCs w:val="24"/>
                <w:lang w:val="uk-UA"/>
              </w:rPr>
              <w:t>:</w:t>
            </w:r>
            <w:r w:rsidRPr="00CA6D5C">
              <w:rPr>
                <w:sz w:val="24"/>
                <w:szCs w:val="24"/>
              </w:rPr>
              <w:t xml:space="preserve"> </w:t>
            </w:r>
            <w:hyperlink r:id="rId12" w:history="1">
              <w:r w:rsidR="00BE2FBA" w:rsidRPr="00DC0C58">
                <w:rPr>
                  <w:rStyle w:val="aa"/>
                  <w:lang w:val="uk-UA"/>
                </w:rPr>
                <w:t>https://k</w:t>
              </w:r>
              <w:r w:rsidR="00BE2FBA" w:rsidRPr="00DC0C58">
                <w:rPr>
                  <w:rStyle w:val="aa"/>
                  <w:lang w:val="en-US"/>
                </w:rPr>
                <w:t>imip</w:t>
              </w:r>
              <w:r w:rsidR="00BE2FBA" w:rsidRPr="00DC0C58">
                <w:rPr>
                  <w:rStyle w:val="aa"/>
                  <w:lang w:val="uk-UA"/>
                </w:rPr>
                <w:t>.pnu.edu.ua/</w:t>
              </w:r>
            </w:hyperlink>
          </w:p>
          <w:p w:rsidR="00005994" w:rsidRPr="00BE2FBA" w:rsidRDefault="00015F5B" w:rsidP="00015F5B">
            <w:pPr>
              <w:ind w:left="601"/>
              <w:rPr>
                <w:sz w:val="24"/>
                <w:szCs w:val="24"/>
              </w:rPr>
            </w:pPr>
            <w:r w:rsidRPr="00161248">
              <w:rPr>
                <w:sz w:val="24"/>
                <w:szCs w:val="24"/>
                <w:lang w:val="uk-UA"/>
              </w:rPr>
              <w:t>С</w:t>
            </w:r>
            <w:r w:rsidR="00005994" w:rsidRPr="00161248">
              <w:rPr>
                <w:sz w:val="24"/>
                <w:szCs w:val="24"/>
                <w:lang w:val="uk-UA"/>
              </w:rPr>
              <w:t>т. лаборант кафедри</w:t>
            </w:r>
            <w:r w:rsidRPr="00161248">
              <w:rPr>
                <w:sz w:val="24"/>
                <w:szCs w:val="24"/>
                <w:lang w:val="uk-UA"/>
              </w:rPr>
              <w:t xml:space="preserve">: </w:t>
            </w:r>
          </w:p>
          <w:p w:rsidR="00015F5B" w:rsidRPr="00161248" w:rsidRDefault="00015F5B" w:rsidP="00005994">
            <w:pPr>
              <w:ind w:left="601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Сторінки</w:t>
            </w:r>
            <w:r w:rsidRPr="00161248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в</w:t>
            </w:r>
            <w:r w:rsidRPr="00161248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соцмережах:</w:t>
            </w:r>
          </w:p>
          <w:p w:rsidR="00005994" w:rsidRPr="00BE2FBA" w:rsidRDefault="00005994" w:rsidP="00005994">
            <w:pPr>
              <w:ind w:left="601"/>
              <w:rPr>
                <w:sz w:val="24"/>
                <w:szCs w:val="24"/>
                <w:lang w:val="uk-UA"/>
              </w:rPr>
            </w:pPr>
            <w:r w:rsidRPr="00161248">
              <w:rPr>
                <w:noProof/>
                <w:lang w:val="uk-UA" w:eastAsia="uk-UA"/>
              </w:rPr>
              <w:drawing>
                <wp:inline distT="0" distB="0" distL="0" distR="0" wp14:anchorId="340E8B8B" wp14:editId="2D0C30EF">
                  <wp:extent cx="285750" cy="2857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124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E2FBA" w:rsidRPr="00BE2FBA">
              <w:t>https</w:t>
            </w:r>
            <w:proofErr w:type="spellEnd"/>
            <w:r w:rsidR="00BE2FBA" w:rsidRPr="00BE2FBA">
              <w:rPr>
                <w:lang w:val="uk-UA"/>
              </w:rPr>
              <w:t>://</w:t>
            </w:r>
            <w:proofErr w:type="spellStart"/>
            <w:r w:rsidR="00BE2FBA" w:rsidRPr="00BE2FBA">
              <w:t>www</w:t>
            </w:r>
            <w:proofErr w:type="spellEnd"/>
            <w:r w:rsidR="00BE2FBA" w:rsidRPr="00BE2FBA">
              <w:rPr>
                <w:lang w:val="uk-UA"/>
              </w:rPr>
              <w:t>.</w:t>
            </w:r>
            <w:proofErr w:type="spellStart"/>
            <w:r w:rsidR="00BE2FBA" w:rsidRPr="00BE2FBA">
              <w:t>facebook</w:t>
            </w:r>
            <w:proofErr w:type="spellEnd"/>
            <w:r w:rsidR="00BE2FBA" w:rsidRPr="00BE2FBA">
              <w:rPr>
                <w:lang w:val="uk-UA"/>
              </w:rPr>
              <w:t>.</w:t>
            </w:r>
            <w:proofErr w:type="spellStart"/>
            <w:r w:rsidR="00BE2FBA" w:rsidRPr="00BE2FBA">
              <w:t>com</w:t>
            </w:r>
            <w:proofErr w:type="spellEnd"/>
            <w:r w:rsidR="00BE2FBA" w:rsidRPr="00BE2FBA">
              <w:rPr>
                <w:lang w:val="uk-UA"/>
              </w:rPr>
              <w:t>/</w:t>
            </w:r>
            <w:proofErr w:type="spellStart"/>
            <w:r w:rsidR="00BE2FBA" w:rsidRPr="00BE2FBA">
              <w:t>groups</w:t>
            </w:r>
            <w:proofErr w:type="spellEnd"/>
            <w:r w:rsidR="00BE2FBA" w:rsidRPr="00BE2FBA">
              <w:rPr>
                <w:lang w:val="uk-UA"/>
              </w:rPr>
              <w:t>/</w:t>
            </w:r>
            <w:proofErr w:type="spellStart"/>
            <w:r w:rsidR="00BE2FBA" w:rsidRPr="00BE2FBA">
              <w:t>kimip</w:t>
            </w:r>
            <w:proofErr w:type="spellEnd"/>
            <w:r w:rsidR="00BE2FBA" w:rsidRPr="00BE2FBA">
              <w:rPr>
                <w:lang w:val="uk-UA"/>
              </w:rPr>
              <w:t>/</w:t>
            </w:r>
          </w:p>
          <w:p w:rsidR="00005994" w:rsidRPr="00161248" w:rsidRDefault="00CA13A2" w:rsidP="00015F5B">
            <w:pPr>
              <w:ind w:left="601"/>
              <w:rPr>
                <w:sz w:val="24"/>
                <w:szCs w:val="24"/>
                <w:lang w:val="uk-UA"/>
              </w:rPr>
            </w:pPr>
            <w:r w:rsidRPr="00161248">
              <w:rPr>
                <w:noProof/>
                <w:color w:val="0000FF"/>
                <w:spacing w:val="-57"/>
                <w:lang w:val="uk-UA" w:eastAsia="uk-UA"/>
              </w:rPr>
              <w:drawing>
                <wp:inline distT="0" distB="0" distL="0" distR="0" wp14:anchorId="47BE1335" wp14:editId="61F3BA4C">
                  <wp:extent cx="285750" cy="2857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124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013858" w:rsidRPr="00013858">
              <w:t>https</w:t>
            </w:r>
            <w:proofErr w:type="spellEnd"/>
            <w:r w:rsidR="00013858" w:rsidRPr="00013858">
              <w:rPr>
                <w:lang w:val="uk-UA"/>
              </w:rPr>
              <w:t>://</w:t>
            </w:r>
            <w:proofErr w:type="spellStart"/>
            <w:r w:rsidR="00013858" w:rsidRPr="00013858">
              <w:t>instagram</w:t>
            </w:r>
            <w:proofErr w:type="spellEnd"/>
            <w:r w:rsidR="00013858" w:rsidRPr="00013858">
              <w:rPr>
                <w:lang w:val="uk-UA"/>
              </w:rPr>
              <w:t>.</w:t>
            </w:r>
            <w:proofErr w:type="spellStart"/>
            <w:r w:rsidR="00013858" w:rsidRPr="00013858">
              <w:t>com</w:t>
            </w:r>
            <w:proofErr w:type="spellEnd"/>
            <w:r w:rsidR="00013858" w:rsidRPr="00013858">
              <w:rPr>
                <w:lang w:val="uk-UA"/>
              </w:rPr>
              <w:t>/</w:t>
            </w:r>
            <w:proofErr w:type="spellStart"/>
            <w:r w:rsidR="00013858" w:rsidRPr="00013858">
              <w:t>kimip</w:t>
            </w:r>
            <w:proofErr w:type="spellEnd"/>
            <w:r w:rsidR="00013858" w:rsidRPr="00013858">
              <w:rPr>
                <w:lang w:val="uk-UA"/>
              </w:rPr>
              <w:t>_</w:t>
            </w:r>
            <w:proofErr w:type="spellStart"/>
            <w:r w:rsidR="00013858" w:rsidRPr="00013858">
              <w:t>pnu</w:t>
            </w:r>
            <w:proofErr w:type="spellEnd"/>
            <w:r w:rsidR="00013858" w:rsidRPr="00013858">
              <w:rPr>
                <w:lang w:val="uk-UA"/>
              </w:rPr>
              <w:t>?</w:t>
            </w:r>
            <w:proofErr w:type="spellStart"/>
            <w:r w:rsidR="00013858" w:rsidRPr="00013858">
              <w:t>igshid</w:t>
            </w:r>
            <w:proofErr w:type="spellEnd"/>
            <w:r w:rsidR="00013858" w:rsidRPr="00013858">
              <w:rPr>
                <w:lang w:val="uk-UA"/>
              </w:rPr>
              <w:t>=1</w:t>
            </w:r>
            <w:r w:rsidR="00013858" w:rsidRPr="00013858">
              <w:t>d</w:t>
            </w:r>
            <w:r w:rsidR="00013858" w:rsidRPr="00013858">
              <w:rPr>
                <w:lang w:val="uk-UA"/>
              </w:rPr>
              <w:t>25</w:t>
            </w:r>
            <w:proofErr w:type="spellStart"/>
            <w:r w:rsidR="00013858" w:rsidRPr="00013858">
              <w:t>thno</w:t>
            </w:r>
            <w:proofErr w:type="spellEnd"/>
            <w:r w:rsidR="00013858" w:rsidRPr="00013858">
              <w:rPr>
                <w:lang w:val="uk-UA"/>
              </w:rPr>
              <w:t>35</w:t>
            </w:r>
            <w:proofErr w:type="spellStart"/>
            <w:r w:rsidR="00013858" w:rsidRPr="00013858">
              <w:t>rgw</w:t>
            </w:r>
            <w:proofErr w:type="spellEnd"/>
          </w:p>
        </w:tc>
      </w:tr>
      <w:tr w:rsidR="00005994" w:rsidRPr="00005994" w:rsidTr="00005994">
        <w:tc>
          <w:tcPr>
            <w:tcW w:w="2660" w:type="dxa"/>
          </w:tcPr>
          <w:p w:rsidR="00005994" w:rsidRPr="00161248" w:rsidRDefault="00005994" w:rsidP="00005994">
            <w:pPr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6911" w:type="dxa"/>
          </w:tcPr>
          <w:p w:rsidR="00015F5B" w:rsidRPr="00161248" w:rsidRDefault="009A128B" w:rsidP="00015F5B">
            <w:pPr>
              <w:ind w:left="620"/>
              <w:rPr>
                <w:sz w:val="24"/>
                <w:szCs w:val="24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1149350" cy="1724025"/>
                  <wp:effectExtent l="0" t="0" r="0" b="0"/>
                  <wp:docPr id="3" name="Рисунок 3" descr="https://kimip.pnu.edu.ua/wp-content/uploads/sites/86/2018/03/IMG_6511-200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imip.pnu.edu.ua/wp-content/uploads/sites/86/2018/03/IMG_6511-200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994" w:rsidRPr="00161248" w:rsidRDefault="00013858" w:rsidP="00015F5B">
            <w:pPr>
              <w:ind w:left="62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Серман Леся Ігорівна</w:t>
            </w:r>
          </w:p>
          <w:p w:rsidR="00015F5B" w:rsidRPr="00161248" w:rsidRDefault="00015F5B" w:rsidP="00013858">
            <w:pPr>
              <w:ind w:left="620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 xml:space="preserve">Кандидат </w:t>
            </w:r>
            <w:r w:rsidR="00013858">
              <w:rPr>
                <w:sz w:val="24"/>
                <w:szCs w:val="24"/>
                <w:lang w:val="uk-UA"/>
              </w:rPr>
              <w:t>педагогіч</w:t>
            </w:r>
            <w:r w:rsidRPr="00161248">
              <w:rPr>
                <w:sz w:val="24"/>
                <w:szCs w:val="24"/>
                <w:lang w:val="uk-UA"/>
              </w:rPr>
              <w:t xml:space="preserve">них наук, доцент кафедри </w:t>
            </w:r>
            <w:r w:rsidR="00013858">
              <w:rPr>
                <w:sz w:val="24"/>
                <w:szCs w:val="24"/>
                <w:lang w:val="uk-UA"/>
              </w:rPr>
              <w:t>іноземних мов і перекладу</w:t>
            </w:r>
          </w:p>
        </w:tc>
      </w:tr>
      <w:tr w:rsidR="00005994" w:rsidRPr="00757BE3" w:rsidTr="00005994">
        <w:tc>
          <w:tcPr>
            <w:tcW w:w="2660" w:type="dxa"/>
          </w:tcPr>
          <w:p w:rsidR="00005994" w:rsidRPr="00161248" w:rsidRDefault="00005994" w:rsidP="00005994">
            <w:pPr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Контактна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інформація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lastRenderedPageBreak/>
              <w:t>викладача</w:t>
            </w:r>
          </w:p>
        </w:tc>
        <w:tc>
          <w:tcPr>
            <w:tcW w:w="6911" w:type="dxa"/>
          </w:tcPr>
          <w:p w:rsidR="00005994" w:rsidRPr="00161248" w:rsidRDefault="00005994" w:rsidP="00005994">
            <w:pPr>
              <w:ind w:left="601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lastRenderedPageBreak/>
              <w:t>+80342 75-20-27</w:t>
            </w:r>
          </w:p>
          <w:p w:rsidR="00005994" w:rsidRPr="00161248" w:rsidRDefault="00757BE3" w:rsidP="00005994">
            <w:pPr>
              <w:ind w:left="601"/>
              <w:rPr>
                <w:sz w:val="24"/>
                <w:szCs w:val="24"/>
                <w:lang w:val="uk-UA"/>
              </w:rPr>
            </w:pPr>
            <w:r>
              <w:lastRenderedPageBreak/>
              <w:fldChar w:fldCharType="begin"/>
            </w:r>
            <w:r w:rsidRPr="00757BE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57BE3">
              <w:rPr>
                <w:lang w:val="uk-UA"/>
              </w:rPr>
              <w:instrText xml:space="preserve"> "</w:instrText>
            </w:r>
            <w:r>
              <w:instrText>mailto</w:instrText>
            </w:r>
            <w:r w:rsidRPr="00757BE3">
              <w:rPr>
                <w:lang w:val="uk-UA"/>
              </w:rPr>
              <w:instrText>:</w:instrText>
            </w:r>
            <w:r>
              <w:instrText>lesia</w:instrText>
            </w:r>
            <w:r w:rsidRPr="00757BE3">
              <w:rPr>
                <w:lang w:val="uk-UA"/>
              </w:rPr>
              <w:instrText>.</w:instrText>
            </w:r>
            <w:r>
              <w:instrText>serman</w:instrText>
            </w:r>
            <w:r w:rsidRPr="00757BE3">
              <w:rPr>
                <w:lang w:val="uk-UA"/>
              </w:rPr>
              <w:instrText>@</w:instrText>
            </w:r>
            <w:r>
              <w:instrText>pnu</w:instrText>
            </w:r>
            <w:r w:rsidRPr="00757BE3">
              <w:rPr>
                <w:lang w:val="uk-UA"/>
              </w:rPr>
              <w:instrText>.</w:instrText>
            </w:r>
            <w:r>
              <w:instrText>edu</w:instrText>
            </w:r>
            <w:r w:rsidRPr="00757BE3">
              <w:rPr>
                <w:lang w:val="uk-UA"/>
              </w:rPr>
              <w:instrText>.</w:instrText>
            </w:r>
            <w:r>
              <w:instrText>ua</w:instrText>
            </w:r>
            <w:r w:rsidRPr="00757BE3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B27C09" w:rsidRPr="00DC0C58">
              <w:rPr>
                <w:rStyle w:val="aa"/>
                <w:lang w:val="en-US"/>
              </w:rPr>
              <w:t>lesia</w:t>
            </w:r>
            <w:r w:rsidR="00B27C09" w:rsidRPr="00DC0C58">
              <w:rPr>
                <w:rStyle w:val="aa"/>
                <w:lang w:val="uk-UA"/>
              </w:rPr>
              <w:t>.</w:t>
            </w:r>
            <w:r w:rsidR="00B27C09" w:rsidRPr="00DC0C58">
              <w:rPr>
                <w:rStyle w:val="aa"/>
                <w:lang w:val="en-US"/>
              </w:rPr>
              <w:t>serman</w:t>
            </w:r>
            <w:r w:rsidR="00B27C09" w:rsidRPr="00DC0C58">
              <w:rPr>
                <w:rStyle w:val="aa"/>
                <w:lang w:val="uk-UA"/>
              </w:rPr>
              <w:t>@</w:t>
            </w:r>
            <w:r w:rsidR="00B27C09" w:rsidRPr="00DC0C58">
              <w:rPr>
                <w:rStyle w:val="aa"/>
                <w:lang w:val="en-US"/>
              </w:rPr>
              <w:t>pnu</w:t>
            </w:r>
            <w:r w:rsidR="00B27C09" w:rsidRPr="00DC0C58">
              <w:rPr>
                <w:rStyle w:val="aa"/>
                <w:lang w:val="uk-UA"/>
              </w:rPr>
              <w:t>.</w:t>
            </w:r>
            <w:r w:rsidR="00B27C09" w:rsidRPr="00DC0C58">
              <w:rPr>
                <w:rStyle w:val="aa"/>
                <w:lang w:val="en-US"/>
              </w:rPr>
              <w:t>edu</w:t>
            </w:r>
            <w:r w:rsidR="00B27C09" w:rsidRPr="00DC0C58">
              <w:rPr>
                <w:rStyle w:val="aa"/>
                <w:lang w:val="uk-UA"/>
              </w:rPr>
              <w:t>.</w:t>
            </w:r>
            <w:proofErr w:type="spellStart"/>
            <w:r w:rsidR="00B27C09" w:rsidRPr="00DC0C58">
              <w:rPr>
                <w:rStyle w:val="aa"/>
                <w:lang w:val="en-US"/>
              </w:rPr>
              <w:t>ua</w:t>
            </w:r>
            <w:proofErr w:type="spellEnd"/>
            <w:r>
              <w:rPr>
                <w:rStyle w:val="aa"/>
                <w:lang w:val="en-US"/>
              </w:rPr>
              <w:fldChar w:fldCharType="end"/>
            </w:r>
            <w:r w:rsidR="00082437" w:rsidRPr="00161248">
              <w:rPr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005994" w:rsidRPr="00005994" w:rsidRDefault="00005994" w:rsidP="00005994">
      <w:pPr>
        <w:rPr>
          <w:lang w:val="uk-UA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A408CD" w:rsidTr="00A408CD">
        <w:tc>
          <w:tcPr>
            <w:tcW w:w="9606" w:type="dxa"/>
            <w:gridSpan w:val="2"/>
          </w:tcPr>
          <w:p w:rsidR="00A408CD" w:rsidRPr="00A408CD" w:rsidRDefault="00A408CD" w:rsidP="00A408CD">
            <w:pPr>
              <w:pStyle w:val="ab"/>
              <w:spacing w:before="2"/>
              <w:jc w:val="center"/>
              <w:rPr>
                <w:b/>
                <w:lang w:val="uk-UA"/>
              </w:rPr>
            </w:pPr>
            <w:r w:rsidRPr="00B27C09">
              <w:rPr>
                <w:b/>
                <w:sz w:val="28"/>
              </w:rPr>
              <w:t xml:space="preserve">8. </w:t>
            </w:r>
            <w:r w:rsidRPr="00A408CD">
              <w:rPr>
                <w:b/>
                <w:sz w:val="28"/>
                <w:lang w:val="uk-UA"/>
              </w:rPr>
              <w:t>Політика</w:t>
            </w:r>
            <w:r w:rsidRPr="00A408CD">
              <w:rPr>
                <w:b/>
                <w:spacing w:val="-5"/>
                <w:sz w:val="28"/>
                <w:lang w:val="uk-UA"/>
              </w:rPr>
              <w:t xml:space="preserve"> </w:t>
            </w:r>
            <w:r w:rsidRPr="00A408CD">
              <w:rPr>
                <w:b/>
                <w:sz w:val="28"/>
                <w:lang w:val="uk-UA"/>
              </w:rPr>
              <w:t>навчальної</w:t>
            </w:r>
            <w:r w:rsidRPr="00A408CD">
              <w:rPr>
                <w:b/>
                <w:spacing w:val="-2"/>
                <w:sz w:val="28"/>
                <w:lang w:val="uk-UA"/>
              </w:rPr>
              <w:t xml:space="preserve"> </w:t>
            </w:r>
            <w:r w:rsidRPr="00A408CD">
              <w:rPr>
                <w:b/>
                <w:sz w:val="28"/>
                <w:lang w:val="uk-UA"/>
              </w:rPr>
              <w:t>дисципліни</w:t>
            </w:r>
          </w:p>
        </w:tc>
      </w:tr>
      <w:tr w:rsidR="00A408CD" w:rsidRPr="00A408CD" w:rsidTr="00A408CD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Академічна</w:t>
            </w:r>
          </w:p>
          <w:p w:rsidR="00A408CD" w:rsidRPr="00161248" w:rsidRDefault="00A408CD" w:rsidP="00A408CD">
            <w:pPr>
              <w:pStyle w:val="TableParagraph"/>
              <w:spacing w:before="0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доброчесність</w:t>
            </w:r>
          </w:p>
        </w:tc>
        <w:tc>
          <w:tcPr>
            <w:tcW w:w="6946" w:type="dxa"/>
          </w:tcPr>
          <w:p w:rsidR="00A408CD" w:rsidRPr="00161248" w:rsidRDefault="00A408CD" w:rsidP="000837FD">
            <w:pPr>
              <w:pStyle w:val="ab"/>
              <w:spacing w:before="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Дотримання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академічної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доброчесності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засновується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на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ряді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положень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та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принципів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академічної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доброчесності,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що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регламентують діяльність здобувачів вищої освіти та викладачів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 xml:space="preserve">університету. Ознайомитися з даними положеннями та документами можна за посиланням: </w:t>
            </w:r>
            <w:hyperlink r:id="rId16" w:history="1">
              <w:r w:rsidRPr="00161248">
                <w:rPr>
                  <w:rStyle w:val="aa"/>
                  <w:sz w:val="24"/>
                  <w:szCs w:val="24"/>
                  <w:lang w:val="uk-UA"/>
                </w:rPr>
                <w:t>https://pnu.edu.ua/положення-про-запобігання-плагіату/</w:t>
              </w:r>
            </w:hyperlink>
          </w:p>
        </w:tc>
      </w:tr>
      <w:tr w:rsidR="00A408CD" w:rsidTr="00A408CD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spacing w:before="94" w:line="228" w:lineRule="auto"/>
              <w:ind w:left="142" w:hanging="5"/>
              <w:rPr>
                <w:sz w:val="24"/>
                <w:szCs w:val="24"/>
                <w:lang w:val="uk-UA"/>
              </w:rPr>
            </w:pPr>
            <w:r w:rsidRPr="00161248">
              <w:rPr>
                <w:spacing w:val="-1"/>
                <w:sz w:val="24"/>
                <w:szCs w:val="24"/>
                <w:lang w:val="uk-UA"/>
              </w:rPr>
              <w:t>Пропуски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="000D4AC1">
              <w:rPr>
                <w:spacing w:val="-57"/>
                <w:sz w:val="24"/>
                <w:szCs w:val="24"/>
                <w:lang w:val="uk-UA"/>
              </w:rPr>
              <w:t xml:space="preserve">  </w:t>
            </w:r>
            <w:r w:rsidRPr="00161248">
              <w:rPr>
                <w:sz w:val="24"/>
                <w:szCs w:val="24"/>
                <w:lang w:val="uk-UA"/>
              </w:rPr>
              <w:t>занять</w:t>
            </w:r>
          </w:p>
          <w:p w:rsidR="00A408CD" w:rsidRPr="00161248" w:rsidRDefault="00A408CD" w:rsidP="00A408CD">
            <w:pPr>
              <w:pStyle w:val="TableParagraph"/>
              <w:spacing w:before="0" w:line="230" w:lineRule="auto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(відпрацюванн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я)</w:t>
            </w:r>
          </w:p>
        </w:tc>
        <w:tc>
          <w:tcPr>
            <w:tcW w:w="6946" w:type="dxa"/>
          </w:tcPr>
          <w:p w:rsidR="00A408CD" w:rsidRPr="00161248" w:rsidRDefault="00A408CD" w:rsidP="000837FD">
            <w:pPr>
              <w:pStyle w:val="ab"/>
              <w:spacing w:before="2"/>
              <w:rPr>
                <w:sz w:val="24"/>
                <w:szCs w:val="24"/>
                <w:lang w:val="pl-PL"/>
              </w:rPr>
            </w:pPr>
            <w:r w:rsidRPr="00161248">
              <w:rPr>
                <w:sz w:val="24"/>
                <w:szCs w:val="24"/>
                <w:lang w:val="uk-UA"/>
              </w:rPr>
              <w:t xml:space="preserve">Можливість і порядок відпрацювання пропущених здобувачем освіти занять регламентується </w:t>
            </w:r>
            <w:r w:rsidR="00757BE3">
              <w:fldChar w:fldCharType="begin"/>
            </w:r>
            <w:r w:rsidR="00757BE3" w:rsidRPr="00757BE3">
              <w:rPr>
                <w:lang w:val="uk-UA"/>
              </w:rPr>
              <w:instrText xml:space="preserve"> </w:instrText>
            </w:r>
            <w:r w:rsidR="00757BE3">
              <w:instrText>HYPERLINK</w:instrText>
            </w:r>
            <w:r w:rsidR="00757BE3" w:rsidRPr="00757BE3">
              <w:rPr>
                <w:lang w:val="uk-UA"/>
              </w:rPr>
              <w:instrText xml:space="preserve"> "</w:instrText>
            </w:r>
            <w:r w:rsidR="00757BE3">
              <w:instrText>https</w:instrText>
            </w:r>
            <w:r w:rsidR="00757BE3" w:rsidRPr="00757BE3">
              <w:rPr>
                <w:lang w:val="uk-UA"/>
              </w:rPr>
              <w:instrText>://</w:instrText>
            </w:r>
            <w:r w:rsidR="00757BE3">
              <w:instrText>nmv</w:instrText>
            </w:r>
            <w:r w:rsidR="00757BE3" w:rsidRPr="00757BE3">
              <w:rPr>
                <w:lang w:val="uk-UA"/>
              </w:rPr>
              <w:instrText>.</w:instrText>
            </w:r>
            <w:r w:rsidR="00757BE3">
              <w:instrText>pnu</w:instrText>
            </w:r>
            <w:r w:rsidR="00757BE3" w:rsidRPr="00757BE3">
              <w:rPr>
                <w:lang w:val="uk-UA"/>
              </w:rPr>
              <w:instrText>.</w:instrText>
            </w:r>
            <w:r w:rsidR="00757BE3">
              <w:instrText>edu</w:instrText>
            </w:r>
            <w:r w:rsidR="00757BE3" w:rsidRPr="00757BE3">
              <w:rPr>
                <w:lang w:val="uk-UA"/>
              </w:rPr>
              <w:instrText>.</w:instrText>
            </w:r>
            <w:r w:rsidR="00757BE3">
              <w:instrText>ua</w:instrText>
            </w:r>
            <w:r w:rsidR="00757BE3" w:rsidRPr="00757BE3">
              <w:rPr>
                <w:lang w:val="uk-UA"/>
              </w:rPr>
              <w:instrText>/</w:instrText>
            </w:r>
            <w:r w:rsidR="00757BE3">
              <w:instrText>wp</w:instrText>
            </w:r>
            <w:r w:rsidR="00757BE3" w:rsidRPr="00757BE3">
              <w:rPr>
                <w:lang w:val="uk-UA"/>
              </w:rPr>
              <w:instrText>-</w:instrText>
            </w:r>
            <w:r w:rsidR="00757BE3">
              <w:instrText>content</w:instrText>
            </w:r>
            <w:r w:rsidR="00757BE3" w:rsidRPr="00757BE3">
              <w:rPr>
                <w:lang w:val="uk-UA"/>
              </w:rPr>
              <w:instrText>/</w:instrText>
            </w:r>
            <w:r w:rsidR="00757BE3">
              <w:instrText>uploads</w:instrText>
            </w:r>
            <w:r w:rsidR="00757BE3" w:rsidRPr="00757BE3">
              <w:rPr>
                <w:lang w:val="uk-UA"/>
              </w:rPr>
              <w:instrText>/</w:instrText>
            </w:r>
            <w:r w:rsidR="00757BE3">
              <w:instrText>sites</w:instrText>
            </w:r>
            <w:r w:rsidR="00757BE3" w:rsidRPr="00757BE3">
              <w:rPr>
                <w:lang w:val="uk-UA"/>
              </w:rPr>
              <w:instrText>/118/2021/04/</w:instrText>
            </w:r>
            <w:r w:rsidR="00757BE3">
              <w:instrText>isinuvannia</w:instrText>
            </w:r>
            <w:r w:rsidR="00757BE3" w:rsidRPr="00757BE3">
              <w:rPr>
                <w:lang w:val="uk-UA"/>
              </w:rPr>
              <w:instrText>_</w:instrText>
            </w:r>
            <w:r w:rsidR="00757BE3">
              <w:instrText>nove</w:instrText>
            </w:r>
            <w:r w:rsidR="00757BE3" w:rsidRPr="00757BE3">
              <w:rPr>
                <w:lang w:val="uk-UA"/>
              </w:rPr>
              <w:instrText>2.</w:instrText>
            </w:r>
            <w:r w:rsidR="00757BE3">
              <w:instrText>pdf</w:instrText>
            </w:r>
            <w:r w:rsidR="00757BE3" w:rsidRPr="00757BE3">
              <w:rPr>
                <w:lang w:val="uk-UA"/>
              </w:rPr>
              <w:instrText xml:space="preserve">" </w:instrText>
            </w:r>
            <w:r w:rsidR="00757BE3">
              <w:fldChar w:fldCharType="separate"/>
            </w:r>
            <w:r w:rsidRPr="00161248">
              <w:rPr>
                <w:rStyle w:val="aa"/>
                <w:i/>
                <w:sz w:val="24"/>
                <w:szCs w:val="24"/>
                <w:lang w:val="uk-UA"/>
              </w:rPr>
              <w:t>Положення про порядок організації та проведення оцінювання успішності здобувачів освіти ДВНЗ «Прикарпатського національного університету ім. Василя Стефаника»</w:t>
            </w:r>
            <w:r w:rsidRPr="00161248">
              <w:rPr>
                <w:rStyle w:val="aa"/>
                <w:sz w:val="24"/>
                <w:szCs w:val="24"/>
                <w:lang w:val="uk-UA"/>
              </w:rPr>
              <w:t xml:space="preserve"> (введено в дію наказом ректора № 799 від 26.11.2019 р.; із внесеними змінами наказом № 212 від 06.04.2021 р.)</w:t>
            </w:r>
            <w:r w:rsidR="00757BE3">
              <w:rPr>
                <w:rStyle w:val="aa"/>
                <w:lang w:val="uk-UA"/>
              </w:rPr>
              <w:fldChar w:fldCharType="end"/>
            </w:r>
            <w:r w:rsidRPr="00161248">
              <w:rPr>
                <w:sz w:val="24"/>
                <w:szCs w:val="24"/>
                <w:lang w:val="uk-UA"/>
              </w:rPr>
              <w:t>.</w:t>
            </w:r>
          </w:p>
        </w:tc>
      </w:tr>
      <w:tr w:rsidR="00A408CD" w:rsidRPr="00A408CD" w:rsidTr="00A408CD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spacing w:before="103" w:line="228" w:lineRule="auto"/>
              <w:ind w:left="142" w:hanging="3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Виконання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завдання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пізніше</w:t>
            </w:r>
          </w:p>
          <w:p w:rsidR="00A408CD" w:rsidRPr="00161248" w:rsidRDefault="00A408CD" w:rsidP="00A408CD">
            <w:pPr>
              <w:pStyle w:val="TableParagraph"/>
              <w:spacing w:before="0" w:line="247" w:lineRule="auto"/>
              <w:ind w:left="142" w:firstLine="4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встановленого</w:t>
            </w:r>
            <w:r w:rsidRPr="00161248">
              <w:rPr>
                <w:spacing w:val="-58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терміну</w:t>
            </w:r>
          </w:p>
        </w:tc>
        <w:tc>
          <w:tcPr>
            <w:tcW w:w="6946" w:type="dxa"/>
          </w:tcPr>
          <w:p w:rsidR="00A408CD" w:rsidRPr="00161248" w:rsidRDefault="00A408CD" w:rsidP="000837FD">
            <w:pPr>
              <w:pStyle w:val="ab"/>
              <w:spacing w:before="2"/>
              <w:rPr>
                <w:sz w:val="24"/>
                <w:szCs w:val="24"/>
              </w:rPr>
            </w:pPr>
            <w:r w:rsidRPr="00161248">
              <w:rPr>
                <w:sz w:val="24"/>
                <w:szCs w:val="24"/>
                <w:lang w:val="uk-UA"/>
              </w:rPr>
              <w:t xml:space="preserve">У разі виконання завдання здобувачем освіти пізніше встановленого терміну, без попереднього узгодження ситуації з викладачем, оцінка за завдання – «незадовільно», відповідно до </w:t>
            </w:r>
            <w:r w:rsidR="00757BE3">
              <w:fldChar w:fldCharType="begin"/>
            </w:r>
            <w:r w:rsidR="00757BE3" w:rsidRPr="00757BE3">
              <w:rPr>
                <w:lang w:val="uk-UA"/>
              </w:rPr>
              <w:instrText xml:space="preserve"> </w:instrText>
            </w:r>
            <w:r w:rsidR="00757BE3">
              <w:instrText>HYPERLINK</w:instrText>
            </w:r>
            <w:r w:rsidR="00757BE3" w:rsidRPr="00757BE3">
              <w:rPr>
                <w:lang w:val="uk-UA"/>
              </w:rPr>
              <w:instrText xml:space="preserve"> "</w:instrText>
            </w:r>
            <w:r w:rsidR="00757BE3">
              <w:instrText>https</w:instrText>
            </w:r>
            <w:r w:rsidR="00757BE3" w:rsidRPr="00757BE3">
              <w:rPr>
                <w:lang w:val="uk-UA"/>
              </w:rPr>
              <w:instrText>://</w:instrText>
            </w:r>
            <w:r w:rsidR="00757BE3">
              <w:instrText>nmv</w:instrText>
            </w:r>
            <w:r w:rsidR="00757BE3" w:rsidRPr="00757BE3">
              <w:rPr>
                <w:lang w:val="uk-UA"/>
              </w:rPr>
              <w:instrText>.</w:instrText>
            </w:r>
            <w:r w:rsidR="00757BE3">
              <w:instrText>pnu</w:instrText>
            </w:r>
            <w:r w:rsidR="00757BE3" w:rsidRPr="00757BE3">
              <w:rPr>
                <w:lang w:val="uk-UA"/>
              </w:rPr>
              <w:instrText>.</w:instrText>
            </w:r>
            <w:r w:rsidR="00757BE3">
              <w:instrText>edu</w:instrText>
            </w:r>
            <w:r w:rsidR="00757BE3" w:rsidRPr="00757BE3">
              <w:rPr>
                <w:lang w:val="uk-UA"/>
              </w:rPr>
              <w:instrText>.</w:instrText>
            </w:r>
            <w:r w:rsidR="00757BE3">
              <w:instrText>ua</w:instrText>
            </w:r>
            <w:r w:rsidR="00757BE3" w:rsidRPr="00757BE3">
              <w:rPr>
                <w:lang w:val="uk-UA"/>
              </w:rPr>
              <w:instrText>/</w:instrText>
            </w:r>
            <w:r w:rsidR="00757BE3">
              <w:instrText>wp</w:instrText>
            </w:r>
            <w:r w:rsidR="00757BE3" w:rsidRPr="00757BE3">
              <w:rPr>
                <w:lang w:val="uk-UA"/>
              </w:rPr>
              <w:instrText>-</w:instrText>
            </w:r>
            <w:r w:rsidR="00757BE3">
              <w:instrText>content</w:instrText>
            </w:r>
            <w:r w:rsidR="00757BE3" w:rsidRPr="00757BE3">
              <w:rPr>
                <w:lang w:val="uk-UA"/>
              </w:rPr>
              <w:instrText>/</w:instrText>
            </w:r>
            <w:r w:rsidR="00757BE3">
              <w:instrText>uploads</w:instrText>
            </w:r>
            <w:r w:rsidR="00757BE3" w:rsidRPr="00757BE3">
              <w:rPr>
                <w:lang w:val="uk-UA"/>
              </w:rPr>
              <w:instrText>/</w:instrText>
            </w:r>
            <w:r w:rsidR="00757BE3">
              <w:instrText>sites</w:instrText>
            </w:r>
            <w:r w:rsidR="00757BE3" w:rsidRPr="00757BE3">
              <w:rPr>
                <w:lang w:val="uk-UA"/>
              </w:rPr>
              <w:instrText>/118/2021/04/</w:instrText>
            </w:r>
            <w:r w:rsidR="00757BE3">
              <w:instrText>isinuvannia</w:instrText>
            </w:r>
            <w:r w:rsidR="00757BE3" w:rsidRPr="00757BE3">
              <w:rPr>
                <w:lang w:val="uk-UA"/>
              </w:rPr>
              <w:instrText>_</w:instrText>
            </w:r>
            <w:r w:rsidR="00757BE3">
              <w:instrText>nove</w:instrText>
            </w:r>
            <w:r w:rsidR="00757BE3" w:rsidRPr="00757BE3">
              <w:rPr>
                <w:lang w:val="uk-UA"/>
              </w:rPr>
              <w:instrText>2.</w:instrText>
            </w:r>
            <w:r w:rsidR="00757BE3">
              <w:instrText>pdf</w:instrText>
            </w:r>
            <w:r w:rsidR="00757BE3" w:rsidRPr="00757BE3">
              <w:rPr>
                <w:lang w:val="uk-UA"/>
              </w:rPr>
              <w:instrText xml:space="preserve">" </w:instrText>
            </w:r>
            <w:r w:rsidR="00757BE3">
              <w:fldChar w:fldCharType="separate"/>
            </w:r>
            <w:r w:rsidRPr="00161248">
              <w:rPr>
                <w:rStyle w:val="aa"/>
                <w:i/>
                <w:sz w:val="24"/>
                <w:szCs w:val="24"/>
                <w:lang w:val="uk-UA"/>
              </w:rPr>
              <w:t>Положення про порядок організації та проведення оцінювання успішності студентів ДВНЗ «Прикарпатського національного університету ім. Василя Стефаника»</w:t>
            </w:r>
            <w:r w:rsidRPr="00161248">
              <w:rPr>
                <w:rStyle w:val="aa"/>
                <w:sz w:val="24"/>
                <w:szCs w:val="24"/>
                <w:lang w:val="uk-UA"/>
              </w:rPr>
              <w:t xml:space="preserve"> (введено в дію наказом ректора № 799 від 26.11.2019 р.; із внесеними змінами наказом № 212 від 06.04.2021 р.)</w:t>
            </w:r>
            <w:r w:rsidR="00757BE3">
              <w:rPr>
                <w:rStyle w:val="aa"/>
                <w:lang w:val="uk-UA"/>
              </w:rPr>
              <w:fldChar w:fldCharType="end"/>
            </w:r>
            <w:r w:rsidRPr="00161248">
              <w:rPr>
                <w:sz w:val="24"/>
                <w:szCs w:val="24"/>
                <w:lang w:val="uk-UA"/>
              </w:rPr>
              <w:t>.</w:t>
            </w:r>
          </w:p>
        </w:tc>
      </w:tr>
      <w:tr w:rsidR="00A408CD" w:rsidRPr="00A408CD" w:rsidTr="00A408CD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spacing w:before="101" w:line="230" w:lineRule="auto"/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Невідповідна</w:t>
            </w:r>
            <w:r w:rsidRPr="00161248">
              <w:rPr>
                <w:spacing w:val="-58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поведінка під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час</w:t>
            </w:r>
            <w:r w:rsidRPr="00161248">
              <w:rPr>
                <w:spacing w:val="58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6946" w:type="dxa"/>
          </w:tcPr>
          <w:p w:rsidR="00A408CD" w:rsidRPr="00161248" w:rsidRDefault="00A408CD" w:rsidP="000837FD">
            <w:pPr>
              <w:pStyle w:val="ab"/>
              <w:spacing w:before="2"/>
              <w:rPr>
                <w:sz w:val="24"/>
                <w:szCs w:val="24"/>
              </w:rPr>
            </w:pPr>
            <w:r w:rsidRPr="00161248">
              <w:rPr>
                <w:sz w:val="24"/>
                <w:szCs w:val="24"/>
                <w:lang w:val="uk-UA"/>
              </w:rPr>
              <w:t xml:space="preserve">Невідповідна поведінка під час заняття регламентується рядом положень про академічну доброчесність та може призвести до відрахування здобувача вищої освіти «за порушення навчальної дисципліни і правил внутрішнього розпорядку вищого закладу освіти», відповідно до </w:t>
            </w:r>
            <w:r w:rsidR="00757BE3">
              <w:fldChar w:fldCharType="begin"/>
            </w:r>
            <w:r w:rsidR="00757BE3" w:rsidRPr="00757BE3">
              <w:rPr>
                <w:lang w:val="uk-UA"/>
              </w:rPr>
              <w:instrText xml:space="preserve"> </w:instrText>
            </w:r>
            <w:r w:rsidR="00757BE3">
              <w:instrText>HYPERLINK</w:instrText>
            </w:r>
            <w:r w:rsidR="00757BE3" w:rsidRPr="00757BE3">
              <w:rPr>
                <w:lang w:val="uk-UA"/>
              </w:rPr>
              <w:instrText xml:space="preserve"> "</w:instrText>
            </w:r>
            <w:r w:rsidR="00757BE3">
              <w:instrText>https</w:instrText>
            </w:r>
            <w:r w:rsidR="00757BE3" w:rsidRPr="00757BE3">
              <w:rPr>
                <w:lang w:val="uk-UA"/>
              </w:rPr>
              <w:instrText>://</w:instrText>
            </w:r>
            <w:r w:rsidR="00757BE3">
              <w:instrText>nmv</w:instrText>
            </w:r>
            <w:r w:rsidR="00757BE3" w:rsidRPr="00757BE3">
              <w:rPr>
                <w:lang w:val="uk-UA"/>
              </w:rPr>
              <w:instrText>.</w:instrText>
            </w:r>
            <w:r w:rsidR="00757BE3">
              <w:instrText>pnu</w:instrText>
            </w:r>
            <w:r w:rsidR="00757BE3" w:rsidRPr="00757BE3">
              <w:rPr>
                <w:lang w:val="uk-UA"/>
              </w:rPr>
              <w:instrText>.</w:instrText>
            </w:r>
            <w:r w:rsidR="00757BE3">
              <w:instrText>edu</w:instrText>
            </w:r>
            <w:r w:rsidR="00757BE3" w:rsidRPr="00757BE3">
              <w:rPr>
                <w:lang w:val="uk-UA"/>
              </w:rPr>
              <w:instrText>.</w:instrText>
            </w:r>
            <w:r w:rsidR="00757BE3">
              <w:instrText>ua</w:instrText>
            </w:r>
            <w:r w:rsidR="00757BE3" w:rsidRPr="00757BE3">
              <w:rPr>
                <w:lang w:val="uk-UA"/>
              </w:rPr>
              <w:instrText>/</w:instrText>
            </w:r>
            <w:r w:rsidR="00757BE3">
              <w:instrText>wp</w:instrText>
            </w:r>
            <w:r w:rsidR="00757BE3" w:rsidRPr="00757BE3">
              <w:rPr>
                <w:lang w:val="uk-UA"/>
              </w:rPr>
              <w:instrText>-</w:instrText>
            </w:r>
            <w:r w:rsidR="00757BE3">
              <w:instrText>content</w:instrText>
            </w:r>
            <w:r w:rsidR="00757BE3" w:rsidRPr="00757BE3">
              <w:rPr>
                <w:lang w:val="uk-UA"/>
              </w:rPr>
              <w:instrText>/</w:instrText>
            </w:r>
            <w:r w:rsidR="00757BE3">
              <w:instrText>uploads</w:instrText>
            </w:r>
            <w:r w:rsidR="00757BE3" w:rsidRPr="00757BE3">
              <w:rPr>
                <w:lang w:val="uk-UA"/>
              </w:rPr>
              <w:instrText>/</w:instrText>
            </w:r>
            <w:r w:rsidR="00757BE3">
              <w:instrText>sites</w:instrText>
            </w:r>
            <w:r w:rsidR="00757BE3" w:rsidRPr="00757BE3">
              <w:rPr>
                <w:lang w:val="uk-UA"/>
              </w:rPr>
              <w:instrText>/118/2018/04/</w:instrText>
            </w:r>
            <w:r w:rsidR="00757BE3">
              <w:instrText>Polozhennia</w:instrText>
            </w:r>
            <w:r w:rsidR="00757BE3" w:rsidRPr="00757BE3">
              <w:rPr>
                <w:lang w:val="uk-UA"/>
              </w:rPr>
              <w:instrText>-</w:instrText>
            </w:r>
            <w:r w:rsidR="00757BE3">
              <w:instrText>pro</w:instrText>
            </w:r>
            <w:r w:rsidR="00757BE3" w:rsidRPr="00757BE3">
              <w:rPr>
                <w:lang w:val="uk-UA"/>
              </w:rPr>
              <w:instrText>-</w:instrText>
            </w:r>
            <w:r w:rsidR="00757BE3">
              <w:instrText>poriadok</w:instrText>
            </w:r>
            <w:r w:rsidR="00757BE3" w:rsidRPr="00757BE3">
              <w:rPr>
                <w:lang w:val="uk-UA"/>
              </w:rPr>
              <w:instrText>-</w:instrText>
            </w:r>
            <w:r w:rsidR="00757BE3">
              <w:instrText>perevede</w:instrText>
            </w:r>
            <w:r w:rsidR="00757BE3">
              <w:instrText>nnia</w:instrText>
            </w:r>
            <w:r w:rsidR="00757BE3" w:rsidRPr="00757BE3">
              <w:rPr>
                <w:lang w:val="uk-UA"/>
              </w:rPr>
              <w:instrText>-</w:instrText>
            </w:r>
            <w:r w:rsidR="00757BE3">
              <w:instrText>vidrakhuvannia</w:instrText>
            </w:r>
            <w:r w:rsidR="00757BE3" w:rsidRPr="00757BE3">
              <w:rPr>
                <w:lang w:val="uk-UA"/>
              </w:rPr>
              <w:instrText>-</w:instrText>
            </w:r>
            <w:r w:rsidR="00757BE3">
              <w:instrText>ta</w:instrText>
            </w:r>
            <w:r w:rsidR="00757BE3" w:rsidRPr="00757BE3">
              <w:rPr>
                <w:lang w:val="uk-UA"/>
              </w:rPr>
              <w:instrText>-</w:instrText>
            </w:r>
            <w:r w:rsidR="00757BE3">
              <w:instrText>ponovlennia</w:instrText>
            </w:r>
            <w:r w:rsidR="00757BE3" w:rsidRPr="00757BE3">
              <w:rPr>
                <w:lang w:val="uk-UA"/>
              </w:rPr>
              <w:instrText>-</w:instrText>
            </w:r>
            <w:r w:rsidR="00757BE3">
              <w:instrText>studentiv</w:instrText>
            </w:r>
            <w:r w:rsidR="00757BE3" w:rsidRPr="00757BE3">
              <w:rPr>
                <w:lang w:val="uk-UA"/>
              </w:rPr>
              <w:instrText>-</w:instrText>
            </w:r>
            <w:r w:rsidR="00757BE3">
              <w:instrText>vyshchykh</w:instrText>
            </w:r>
            <w:r w:rsidR="00757BE3" w:rsidRPr="00757BE3">
              <w:rPr>
                <w:lang w:val="uk-UA"/>
              </w:rPr>
              <w:instrText>-</w:instrText>
            </w:r>
            <w:r w:rsidR="00757BE3">
              <w:instrText>zakladiv</w:instrText>
            </w:r>
            <w:r w:rsidR="00757BE3" w:rsidRPr="00757BE3">
              <w:rPr>
                <w:lang w:val="uk-UA"/>
              </w:rPr>
              <w:instrText>-</w:instrText>
            </w:r>
            <w:r w:rsidR="00757BE3">
              <w:instrText>osvity</w:instrText>
            </w:r>
            <w:r w:rsidR="00757BE3" w:rsidRPr="00757BE3">
              <w:rPr>
                <w:lang w:val="uk-UA"/>
              </w:rPr>
              <w:instrText>-1996.</w:instrText>
            </w:r>
            <w:r w:rsidR="00757BE3">
              <w:instrText>pdf</w:instrText>
            </w:r>
            <w:r w:rsidR="00757BE3" w:rsidRPr="00757BE3">
              <w:rPr>
                <w:lang w:val="uk-UA"/>
              </w:rPr>
              <w:instrText xml:space="preserve">" </w:instrText>
            </w:r>
            <w:r w:rsidR="00757BE3">
              <w:fldChar w:fldCharType="separate"/>
            </w:r>
            <w:r w:rsidRPr="00161248">
              <w:rPr>
                <w:rStyle w:val="aa"/>
                <w:i/>
                <w:sz w:val="24"/>
                <w:szCs w:val="24"/>
                <w:lang w:val="uk-UA"/>
              </w:rPr>
              <w:t>Положення про порядок переведення, відрахування та поновлення студентів вищих закладів освіти»</w:t>
            </w:r>
            <w:r w:rsidRPr="00161248">
              <w:rPr>
                <w:rStyle w:val="aa"/>
                <w:sz w:val="24"/>
                <w:szCs w:val="24"/>
                <w:lang w:val="uk-UA"/>
              </w:rPr>
              <w:t xml:space="preserve"> (затверджене наказом Міністерства України № 245 від 15.07.1996 р.)</w:t>
            </w:r>
            <w:r w:rsidR="00757BE3">
              <w:rPr>
                <w:rStyle w:val="aa"/>
                <w:lang w:val="uk-UA"/>
              </w:rPr>
              <w:fldChar w:fldCharType="end"/>
            </w:r>
            <w:r w:rsidRPr="00161248">
              <w:rPr>
                <w:sz w:val="24"/>
                <w:szCs w:val="24"/>
                <w:lang w:val="uk-UA"/>
              </w:rPr>
              <w:t>.</w:t>
            </w:r>
          </w:p>
        </w:tc>
      </w:tr>
      <w:tr w:rsidR="00A408CD" w:rsidRPr="00B27C09" w:rsidTr="00A408CD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Додаткові</w:t>
            </w:r>
            <w:r w:rsidRPr="00161248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6946" w:type="dxa"/>
          </w:tcPr>
          <w:p w:rsidR="00A408CD" w:rsidRPr="00B27C09" w:rsidRDefault="004518FA" w:rsidP="00B27C09">
            <w:pPr>
              <w:pStyle w:val="ab"/>
              <w:spacing w:before="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 xml:space="preserve">Студент має змогу також отримати </w:t>
            </w:r>
            <w:r w:rsidRPr="00161248">
              <w:rPr>
                <w:b/>
                <w:sz w:val="24"/>
                <w:szCs w:val="24"/>
                <w:lang w:val="uk-UA"/>
              </w:rPr>
              <w:t>додаткові бали</w:t>
            </w:r>
            <w:r w:rsidRPr="00161248">
              <w:rPr>
                <w:sz w:val="24"/>
                <w:szCs w:val="24"/>
                <w:lang w:val="uk-UA"/>
              </w:rPr>
              <w:t xml:space="preserve">, пройшовши навчальний курс у вигляді неформальної освіти з отриманням сертифікату в межах тематики дисципліни впродовж навчального семестру; взявши участь у науковому, освітньому чи прикладному </w:t>
            </w:r>
            <w:proofErr w:type="spellStart"/>
            <w:r w:rsidRPr="00161248">
              <w:rPr>
                <w:sz w:val="24"/>
                <w:szCs w:val="24"/>
                <w:lang w:val="uk-UA"/>
              </w:rPr>
              <w:t>проєкті</w:t>
            </w:r>
            <w:proofErr w:type="spellEnd"/>
            <w:r w:rsidRPr="00161248">
              <w:rPr>
                <w:sz w:val="24"/>
                <w:szCs w:val="24"/>
                <w:lang w:val="uk-UA"/>
              </w:rPr>
              <w:t xml:space="preserve">, конференції, круглому столі, інших видах наукової активності, які відповідають профілю дисципліни; опублікувавши наукову працю, яка відповідає профілю дисципліни. Відповідно до </w:t>
            </w:r>
            <w:hyperlink r:id="rId17" w:history="1">
              <w:r w:rsidRPr="00161248">
                <w:rPr>
                  <w:rStyle w:val="aa"/>
                  <w:i/>
                  <w:sz w:val="24"/>
                  <w:szCs w:val="24"/>
                  <w:lang w:val="uk-UA"/>
                </w:rPr>
                <w:t>Положення про порядок організації та проведення оцінювання успішності студентів ДВНЗ «Прикарпатського національного університету ім. Василя Стефаника»</w:t>
              </w:r>
              <w:r w:rsidRPr="00161248">
                <w:rPr>
                  <w:rStyle w:val="aa"/>
                  <w:sz w:val="24"/>
                  <w:szCs w:val="24"/>
                  <w:lang w:val="uk-UA"/>
                </w:rPr>
                <w:t xml:space="preserve"> (введено в дію наказом ректора № 799 від 26.11.2019 р.; із внесеними змінами наказом № 212 від 06.04.2021 р.)</w:t>
              </w:r>
            </w:hyperlink>
            <w:r w:rsidR="00B27C09">
              <w:rPr>
                <w:sz w:val="24"/>
                <w:szCs w:val="24"/>
                <w:lang w:val="uk-UA"/>
              </w:rPr>
              <w:t xml:space="preserve">. </w:t>
            </w:r>
            <w:r w:rsidR="00B27C09">
              <w:rPr>
                <w:sz w:val="24"/>
                <w:szCs w:val="24"/>
                <w:lang w:val="en-US"/>
              </w:rPr>
              <w:t>B</w:t>
            </w:r>
            <w:proofErr w:type="spellStart"/>
            <w:r w:rsidRPr="00161248">
              <w:rPr>
                <w:sz w:val="24"/>
                <w:szCs w:val="24"/>
                <w:lang w:val="uk-UA"/>
              </w:rPr>
              <w:t>ідповідні</w:t>
            </w:r>
            <w:proofErr w:type="spellEnd"/>
            <w:r w:rsidRPr="00161248">
              <w:rPr>
                <w:sz w:val="24"/>
                <w:szCs w:val="24"/>
                <w:lang w:val="uk-UA"/>
              </w:rPr>
              <w:t xml:space="preserve"> студенти можуть отримати додаткові бали на підставі рішенням кафедри </w:t>
            </w:r>
            <w:r w:rsidR="00B27C09">
              <w:rPr>
                <w:sz w:val="24"/>
                <w:szCs w:val="24"/>
                <w:lang w:val="uk-UA"/>
              </w:rPr>
              <w:t>іноземних мов і перекладу.</w:t>
            </w:r>
          </w:p>
        </w:tc>
      </w:tr>
      <w:tr w:rsidR="00A408CD" w:rsidRPr="00A408CD" w:rsidTr="00A408CD">
        <w:tc>
          <w:tcPr>
            <w:tcW w:w="2660" w:type="dxa"/>
          </w:tcPr>
          <w:p w:rsidR="00A408CD" w:rsidRPr="00161248" w:rsidRDefault="00A408CD" w:rsidP="00A408CD">
            <w:pPr>
              <w:pStyle w:val="ab"/>
              <w:spacing w:before="2"/>
              <w:ind w:left="142"/>
              <w:rPr>
                <w:sz w:val="24"/>
                <w:szCs w:val="24"/>
              </w:rPr>
            </w:pPr>
            <w:r w:rsidRPr="00161248">
              <w:rPr>
                <w:spacing w:val="-1"/>
                <w:sz w:val="24"/>
                <w:szCs w:val="24"/>
                <w:lang w:val="uk-UA"/>
              </w:rPr>
              <w:t>Неформальна</w:t>
            </w:r>
            <w:r w:rsidR="000D4AC1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6946" w:type="dxa"/>
          </w:tcPr>
          <w:p w:rsidR="00A408CD" w:rsidRPr="00161248" w:rsidRDefault="00A408CD" w:rsidP="000837FD">
            <w:pPr>
              <w:pStyle w:val="ab"/>
              <w:spacing w:before="2"/>
              <w:rPr>
                <w:sz w:val="24"/>
                <w:szCs w:val="24"/>
              </w:rPr>
            </w:pPr>
            <w:r w:rsidRPr="00161248">
              <w:rPr>
                <w:sz w:val="24"/>
                <w:szCs w:val="24"/>
                <w:lang w:val="uk-UA"/>
              </w:rPr>
              <w:t xml:space="preserve">Можливість зарахування результатів неформальної освіти регламентується </w:t>
            </w:r>
            <w:hyperlink r:id="rId18" w:history="1">
              <w:r w:rsidRPr="00161248">
                <w:rPr>
                  <w:rStyle w:val="aa"/>
                  <w:i/>
                  <w:sz w:val="24"/>
                  <w:szCs w:val="24"/>
                  <w:lang w:val="uk-UA"/>
                </w:rPr>
                <w:t xml:space="preserve">Положенням про порядок зарахування результатів неформальної освіти у ДВНЗ «Прикарпатський </w:t>
              </w:r>
              <w:r w:rsidRPr="00161248">
                <w:rPr>
                  <w:rStyle w:val="aa"/>
                  <w:i/>
                  <w:sz w:val="24"/>
                  <w:szCs w:val="24"/>
                  <w:lang w:val="uk-UA"/>
                </w:rPr>
                <w:lastRenderedPageBreak/>
                <w:t>національний університет імені Василя Стефаника»</w:t>
              </w:r>
              <w:r w:rsidRPr="00161248">
                <w:rPr>
                  <w:rStyle w:val="aa"/>
                  <w:sz w:val="24"/>
                  <w:szCs w:val="24"/>
                  <w:lang w:val="uk-UA"/>
                </w:rPr>
                <w:t xml:space="preserve"> (введено в дію наказом ректора № 819 від 29.11.2019; із внесеними змінами наказом № 80 від 12.02.2021 р.)</w:t>
              </w:r>
            </w:hyperlink>
            <w:r w:rsidRPr="00161248">
              <w:rPr>
                <w:sz w:val="24"/>
                <w:szCs w:val="24"/>
                <w:lang w:val="uk-UA"/>
              </w:rPr>
              <w:t>.</w:t>
            </w:r>
          </w:p>
        </w:tc>
      </w:tr>
    </w:tbl>
    <w:p w:rsidR="00005994" w:rsidRPr="00A408CD" w:rsidRDefault="00005994" w:rsidP="000837FD">
      <w:pPr>
        <w:pStyle w:val="ab"/>
        <w:spacing w:before="2"/>
      </w:pPr>
    </w:p>
    <w:p w:rsidR="00395013" w:rsidRDefault="00D74B80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335A19">
        <w:rPr>
          <w:b/>
          <w:sz w:val="28"/>
          <w:szCs w:val="28"/>
          <w:lang w:val="uk-UA"/>
        </w:rPr>
        <w:t xml:space="preserve">икладач </w:t>
      </w:r>
      <w:r w:rsidR="004518FA">
        <w:rPr>
          <w:b/>
          <w:sz w:val="28"/>
          <w:szCs w:val="28"/>
          <w:lang w:val="uk-UA"/>
        </w:rPr>
        <w:t xml:space="preserve">                                                       </w:t>
      </w:r>
      <w:r w:rsidR="00ED5DC5">
        <w:rPr>
          <w:b/>
          <w:sz w:val="28"/>
          <w:szCs w:val="28"/>
          <w:lang w:val="uk-UA"/>
        </w:rPr>
        <w:t xml:space="preserve"> </w:t>
      </w:r>
      <w:r w:rsidR="00B27C09">
        <w:rPr>
          <w:b/>
          <w:sz w:val="28"/>
          <w:szCs w:val="28"/>
          <w:lang w:val="uk-UA"/>
        </w:rPr>
        <w:t>Серман Л.І.</w:t>
      </w:r>
    </w:p>
    <w:sectPr w:rsidR="00395013" w:rsidSect="0008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ngvin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E2AAE3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3EB7AD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F281152"/>
    <w:multiLevelType w:val="hybridMultilevel"/>
    <w:tmpl w:val="4B2ADBE4"/>
    <w:lvl w:ilvl="0" w:tplc="807A2F12">
      <w:numFmt w:val="bullet"/>
      <w:lvlText w:val="•"/>
      <w:lvlJc w:val="left"/>
      <w:pPr>
        <w:ind w:left="47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E2C6BE">
      <w:numFmt w:val="bullet"/>
      <w:lvlText w:val="•"/>
      <w:lvlJc w:val="left"/>
      <w:pPr>
        <w:ind w:left="629" w:hanging="144"/>
      </w:pPr>
      <w:rPr>
        <w:rFonts w:hint="default"/>
        <w:lang w:val="en-US" w:eastAsia="en-US" w:bidi="ar-SA"/>
      </w:rPr>
    </w:lvl>
    <w:lvl w:ilvl="2" w:tplc="FF180702">
      <w:numFmt w:val="bullet"/>
      <w:lvlText w:val="•"/>
      <w:lvlJc w:val="left"/>
      <w:pPr>
        <w:ind w:left="779" w:hanging="144"/>
      </w:pPr>
      <w:rPr>
        <w:rFonts w:hint="default"/>
        <w:lang w:val="en-US" w:eastAsia="en-US" w:bidi="ar-SA"/>
      </w:rPr>
    </w:lvl>
    <w:lvl w:ilvl="3" w:tplc="1960E742">
      <w:numFmt w:val="bullet"/>
      <w:lvlText w:val="•"/>
      <w:lvlJc w:val="left"/>
      <w:pPr>
        <w:ind w:left="928" w:hanging="144"/>
      </w:pPr>
      <w:rPr>
        <w:rFonts w:hint="default"/>
        <w:lang w:val="en-US" w:eastAsia="en-US" w:bidi="ar-SA"/>
      </w:rPr>
    </w:lvl>
    <w:lvl w:ilvl="4" w:tplc="8F68EF16">
      <w:numFmt w:val="bullet"/>
      <w:lvlText w:val="•"/>
      <w:lvlJc w:val="left"/>
      <w:pPr>
        <w:ind w:left="1078" w:hanging="144"/>
      </w:pPr>
      <w:rPr>
        <w:rFonts w:hint="default"/>
        <w:lang w:val="en-US" w:eastAsia="en-US" w:bidi="ar-SA"/>
      </w:rPr>
    </w:lvl>
    <w:lvl w:ilvl="5" w:tplc="B9408632">
      <w:numFmt w:val="bullet"/>
      <w:lvlText w:val="•"/>
      <w:lvlJc w:val="left"/>
      <w:pPr>
        <w:ind w:left="1227" w:hanging="144"/>
      </w:pPr>
      <w:rPr>
        <w:rFonts w:hint="default"/>
        <w:lang w:val="en-US" w:eastAsia="en-US" w:bidi="ar-SA"/>
      </w:rPr>
    </w:lvl>
    <w:lvl w:ilvl="6" w:tplc="9CB8BA0E">
      <w:numFmt w:val="bullet"/>
      <w:lvlText w:val="•"/>
      <w:lvlJc w:val="left"/>
      <w:pPr>
        <w:ind w:left="1377" w:hanging="144"/>
      </w:pPr>
      <w:rPr>
        <w:rFonts w:hint="default"/>
        <w:lang w:val="en-US" w:eastAsia="en-US" w:bidi="ar-SA"/>
      </w:rPr>
    </w:lvl>
    <w:lvl w:ilvl="7" w:tplc="43DCAA80">
      <w:numFmt w:val="bullet"/>
      <w:lvlText w:val="•"/>
      <w:lvlJc w:val="left"/>
      <w:pPr>
        <w:ind w:left="1526" w:hanging="144"/>
      </w:pPr>
      <w:rPr>
        <w:rFonts w:hint="default"/>
        <w:lang w:val="en-US" w:eastAsia="en-US" w:bidi="ar-SA"/>
      </w:rPr>
    </w:lvl>
    <w:lvl w:ilvl="8" w:tplc="8C2A9540">
      <w:numFmt w:val="bullet"/>
      <w:lvlText w:val="•"/>
      <w:lvlJc w:val="left"/>
      <w:pPr>
        <w:ind w:left="1676" w:hanging="144"/>
      </w:pPr>
      <w:rPr>
        <w:rFonts w:hint="default"/>
        <w:lang w:val="en-US" w:eastAsia="en-US" w:bidi="ar-SA"/>
      </w:rPr>
    </w:lvl>
  </w:abstractNum>
  <w:abstractNum w:abstractNumId="4" w15:restartNumberingAfterBreak="0">
    <w:nsid w:val="18A22479"/>
    <w:multiLevelType w:val="hybridMultilevel"/>
    <w:tmpl w:val="962A32BA"/>
    <w:lvl w:ilvl="0" w:tplc="15AEFA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7786C"/>
    <w:multiLevelType w:val="hybridMultilevel"/>
    <w:tmpl w:val="16D2DC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D4153"/>
    <w:multiLevelType w:val="hybridMultilevel"/>
    <w:tmpl w:val="E4FACC38"/>
    <w:lvl w:ilvl="0" w:tplc="E0386FD8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3A6C7497"/>
    <w:multiLevelType w:val="hybridMultilevel"/>
    <w:tmpl w:val="230E1868"/>
    <w:lvl w:ilvl="0" w:tplc="237E0676">
      <w:numFmt w:val="bullet"/>
      <w:lvlText w:val="-"/>
      <w:lvlJc w:val="left"/>
      <w:pPr>
        <w:tabs>
          <w:tab w:val="num" w:pos="1170"/>
        </w:tabs>
        <w:ind w:left="1170" w:hanging="810"/>
      </w:pPr>
      <w:rPr>
        <w:rFonts w:ascii="Calibri" w:eastAsia="Times New Roman" w:hAnsi="Calibri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B6FE0"/>
    <w:multiLevelType w:val="hybridMultilevel"/>
    <w:tmpl w:val="E29E7F9E"/>
    <w:lvl w:ilvl="0" w:tplc="E0386FD8">
      <w:start w:val="1"/>
      <w:numFmt w:val="decimal"/>
      <w:lvlText w:val="%1."/>
      <w:lvlJc w:val="left"/>
      <w:pPr>
        <w:ind w:left="615" w:hanging="360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9" w15:restartNumberingAfterBreak="0">
    <w:nsid w:val="4F9851B3"/>
    <w:multiLevelType w:val="hybridMultilevel"/>
    <w:tmpl w:val="D662ED32"/>
    <w:lvl w:ilvl="0" w:tplc="230624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372AD"/>
    <w:multiLevelType w:val="hybridMultilevel"/>
    <w:tmpl w:val="E4FACC38"/>
    <w:lvl w:ilvl="0" w:tplc="E0386FD8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62187F32"/>
    <w:multiLevelType w:val="hybridMultilevel"/>
    <w:tmpl w:val="A1025CB2"/>
    <w:lvl w:ilvl="0" w:tplc="963AAA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149AC"/>
    <w:multiLevelType w:val="hybridMultilevel"/>
    <w:tmpl w:val="DB7254C4"/>
    <w:lvl w:ilvl="0" w:tplc="C27A4DCA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EB097D"/>
    <w:multiLevelType w:val="hybridMultilevel"/>
    <w:tmpl w:val="61489DA0"/>
    <w:lvl w:ilvl="0" w:tplc="230624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26342"/>
    <w:multiLevelType w:val="hybridMultilevel"/>
    <w:tmpl w:val="87368EA4"/>
    <w:lvl w:ilvl="0" w:tplc="E0386FD8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7D5C1747"/>
    <w:multiLevelType w:val="hybridMultilevel"/>
    <w:tmpl w:val="8012C3E0"/>
    <w:lvl w:ilvl="0" w:tplc="FEB05AA2">
      <w:start w:val="1"/>
      <w:numFmt w:val="decimal"/>
      <w:lvlText w:val="%1."/>
      <w:lvlJc w:val="left"/>
      <w:pPr>
        <w:ind w:left="98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5F7ECA50">
      <w:start w:val="1"/>
      <w:numFmt w:val="decimal"/>
      <w:lvlText w:val="%2."/>
      <w:lvlJc w:val="left"/>
      <w:pPr>
        <w:ind w:left="386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2" w:tplc="DD06CEF8">
      <w:numFmt w:val="bullet"/>
      <w:lvlText w:val="•"/>
      <w:lvlJc w:val="left"/>
      <w:pPr>
        <w:ind w:left="4522" w:hanging="360"/>
      </w:pPr>
      <w:rPr>
        <w:rFonts w:hint="default"/>
        <w:lang w:val="en-US" w:eastAsia="en-US" w:bidi="ar-SA"/>
      </w:rPr>
    </w:lvl>
    <w:lvl w:ilvl="3" w:tplc="986AC4BA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4" w:tplc="AC7217E0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5" w:tplc="39362088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6" w:tplc="4E34703E">
      <w:numFmt w:val="bullet"/>
      <w:lvlText w:val="•"/>
      <w:lvlJc w:val="left"/>
      <w:pPr>
        <w:ind w:left="7170" w:hanging="360"/>
      </w:pPr>
      <w:rPr>
        <w:rFonts w:hint="default"/>
        <w:lang w:val="en-US" w:eastAsia="en-US" w:bidi="ar-SA"/>
      </w:rPr>
    </w:lvl>
    <w:lvl w:ilvl="7" w:tplc="6C56B386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  <w:lvl w:ilvl="8" w:tplc="AEC2B9DA">
      <w:numFmt w:val="bullet"/>
      <w:lvlText w:val="•"/>
      <w:lvlJc w:val="left"/>
      <w:pPr>
        <w:ind w:left="8494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5"/>
  </w:num>
  <w:num w:numId="3">
    <w:abstractNumId w:val="3"/>
  </w:num>
  <w:num w:numId="4">
    <w:abstractNumId w:val="5"/>
  </w:num>
  <w:num w:numId="5">
    <w:abstractNumId w:val="0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</w:num>
  <w:num w:numId="10">
    <w:abstractNumId w:val="12"/>
  </w:num>
  <w:num w:numId="11">
    <w:abstractNumId w:val="4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7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5013"/>
    <w:rsid w:val="00005994"/>
    <w:rsid w:val="00013858"/>
    <w:rsid w:val="00015F5B"/>
    <w:rsid w:val="00023061"/>
    <w:rsid w:val="000244C3"/>
    <w:rsid w:val="00044736"/>
    <w:rsid w:val="000631E0"/>
    <w:rsid w:val="00071F79"/>
    <w:rsid w:val="00072283"/>
    <w:rsid w:val="00073A34"/>
    <w:rsid w:val="00082437"/>
    <w:rsid w:val="000837FD"/>
    <w:rsid w:val="000A28FD"/>
    <w:rsid w:val="000A3E33"/>
    <w:rsid w:val="000B539C"/>
    <w:rsid w:val="000C46E3"/>
    <w:rsid w:val="000D4AC1"/>
    <w:rsid w:val="001039A3"/>
    <w:rsid w:val="00133447"/>
    <w:rsid w:val="00151BC4"/>
    <w:rsid w:val="00161248"/>
    <w:rsid w:val="00193CEB"/>
    <w:rsid w:val="001A3BD6"/>
    <w:rsid w:val="001E5440"/>
    <w:rsid w:val="002355AF"/>
    <w:rsid w:val="00240B07"/>
    <w:rsid w:val="00254871"/>
    <w:rsid w:val="00277A56"/>
    <w:rsid w:val="002950C2"/>
    <w:rsid w:val="002A74EA"/>
    <w:rsid w:val="002C2330"/>
    <w:rsid w:val="002E0207"/>
    <w:rsid w:val="002F0191"/>
    <w:rsid w:val="00326DD5"/>
    <w:rsid w:val="00335A19"/>
    <w:rsid w:val="0033703A"/>
    <w:rsid w:val="00341622"/>
    <w:rsid w:val="00362290"/>
    <w:rsid w:val="00373614"/>
    <w:rsid w:val="00373D19"/>
    <w:rsid w:val="00395013"/>
    <w:rsid w:val="003A7F98"/>
    <w:rsid w:val="003F1F1F"/>
    <w:rsid w:val="004518FA"/>
    <w:rsid w:val="00470BD0"/>
    <w:rsid w:val="00476D61"/>
    <w:rsid w:val="00483A45"/>
    <w:rsid w:val="004D3742"/>
    <w:rsid w:val="004F5C63"/>
    <w:rsid w:val="004F7AFF"/>
    <w:rsid w:val="005318CB"/>
    <w:rsid w:val="00562F61"/>
    <w:rsid w:val="00606453"/>
    <w:rsid w:val="00654CF9"/>
    <w:rsid w:val="006646B7"/>
    <w:rsid w:val="006A14B2"/>
    <w:rsid w:val="006D58DE"/>
    <w:rsid w:val="006E4126"/>
    <w:rsid w:val="007022C3"/>
    <w:rsid w:val="0071139A"/>
    <w:rsid w:val="00730586"/>
    <w:rsid w:val="00757BE3"/>
    <w:rsid w:val="00775E02"/>
    <w:rsid w:val="00784AB3"/>
    <w:rsid w:val="007A6935"/>
    <w:rsid w:val="007B3D67"/>
    <w:rsid w:val="00811B46"/>
    <w:rsid w:val="0088347C"/>
    <w:rsid w:val="008930FA"/>
    <w:rsid w:val="008A1B87"/>
    <w:rsid w:val="0091141A"/>
    <w:rsid w:val="009506C9"/>
    <w:rsid w:val="00951186"/>
    <w:rsid w:val="0095499A"/>
    <w:rsid w:val="00967B98"/>
    <w:rsid w:val="009A128B"/>
    <w:rsid w:val="009A2779"/>
    <w:rsid w:val="009C53CC"/>
    <w:rsid w:val="009E4552"/>
    <w:rsid w:val="00A408CD"/>
    <w:rsid w:val="00A461A0"/>
    <w:rsid w:val="00A60B47"/>
    <w:rsid w:val="00A61B7E"/>
    <w:rsid w:val="00A65E25"/>
    <w:rsid w:val="00AA1C68"/>
    <w:rsid w:val="00AB324B"/>
    <w:rsid w:val="00AC30B3"/>
    <w:rsid w:val="00AC76DC"/>
    <w:rsid w:val="00AF28AA"/>
    <w:rsid w:val="00B10A22"/>
    <w:rsid w:val="00B2699D"/>
    <w:rsid w:val="00B27C09"/>
    <w:rsid w:val="00B5310E"/>
    <w:rsid w:val="00B53EDB"/>
    <w:rsid w:val="00B7126E"/>
    <w:rsid w:val="00B77F09"/>
    <w:rsid w:val="00B841BB"/>
    <w:rsid w:val="00B93336"/>
    <w:rsid w:val="00BB7E5E"/>
    <w:rsid w:val="00BC16C9"/>
    <w:rsid w:val="00BC32A7"/>
    <w:rsid w:val="00BD6FFD"/>
    <w:rsid w:val="00BE2FBA"/>
    <w:rsid w:val="00C12D4E"/>
    <w:rsid w:val="00C4170F"/>
    <w:rsid w:val="00C50CDB"/>
    <w:rsid w:val="00C67355"/>
    <w:rsid w:val="00C81B4F"/>
    <w:rsid w:val="00CA13A2"/>
    <w:rsid w:val="00CA1BE2"/>
    <w:rsid w:val="00CA6D5C"/>
    <w:rsid w:val="00CC006B"/>
    <w:rsid w:val="00CE06CC"/>
    <w:rsid w:val="00CF21A0"/>
    <w:rsid w:val="00D00E8B"/>
    <w:rsid w:val="00D31594"/>
    <w:rsid w:val="00D33C21"/>
    <w:rsid w:val="00D57B00"/>
    <w:rsid w:val="00D74B80"/>
    <w:rsid w:val="00DF3FAF"/>
    <w:rsid w:val="00E16FA3"/>
    <w:rsid w:val="00E57DA8"/>
    <w:rsid w:val="00E8628F"/>
    <w:rsid w:val="00EB6626"/>
    <w:rsid w:val="00ED2043"/>
    <w:rsid w:val="00ED5DC5"/>
    <w:rsid w:val="00EE1819"/>
    <w:rsid w:val="00EE2167"/>
    <w:rsid w:val="00EE4289"/>
    <w:rsid w:val="00F10F42"/>
    <w:rsid w:val="00F653DF"/>
    <w:rsid w:val="00F71319"/>
    <w:rsid w:val="00F9137E"/>
    <w:rsid w:val="00FB3570"/>
    <w:rsid w:val="00FC079B"/>
    <w:rsid w:val="00FE61ED"/>
    <w:rsid w:val="00FE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F392"/>
  <w15:docId w15:val="{2923EDA2-007F-4163-9AE7-747CD49A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C0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rsid w:val="001A3BD6"/>
    <w:pPr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837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395013"/>
    <w:pPr>
      <w:spacing w:after="120"/>
      <w:ind w:left="283"/>
    </w:pPr>
  </w:style>
  <w:style w:type="character" w:customStyle="1" w:styleId="a5">
    <w:name w:val="Основний текст з відступом Знак"/>
    <w:basedOn w:val="a1"/>
    <w:link w:val="a4"/>
    <w:rsid w:val="003950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0"/>
    <w:uiPriority w:val="34"/>
    <w:qFormat/>
    <w:rsid w:val="00395013"/>
    <w:pPr>
      <w:ind w:left="720"/>
      <w:contextualSpacing/>
    </w:pPr>
  </w:style>
  <w:style w:type="paragraph" w:customStyle="1" w:styleId="11">
    <w:name w:val="Звичайний1"/>
    <w:rsid w:val="00B10A22"/>
    <w:pPr>
      <w:spacing w:after="0"/>
    </w:pPr>
    <w:rPr>
      <w:rFonts w:ascii="Arial" w:eastAsia="Arial" w:hAnsi="Arial" w:cs="Arial"/>
      <w:lang w:eastAsia="uk-UA"/>
    </w:rPr>
  </w:style>
  <w:style w:type="table" w:styleId="a7">
    <w:name w:val="Table Grid"/>
    <w:basedOn w:val="a2"/>
    <w:uiPriority w:val="59"/>
    <w:rsid w:val="002C2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ubtle Emphasis"/>
    <w:basedOn w:val="a1"/>
    <w:uiPriority w:val="19"/>
    <w:qFormat/>
    <w:rsid w:val="00AC76DC"/>
    <w:rPr>
      <w:i/>
      <w:iCs/>
      <w:color w:val="808080" w:themeColor="text1" w:themeTint="7F"/>
    </w:rPr>
  </w:style>
  <w:style w:type="character" w:customStyle="1" w:styleId="st">
    <w:name w:val="st"/>
    <w:basedOn w:val="a1"/>
    <w:rsid w:val="00D31594"/>
  </w:style>
  <w:style w:type="character" w:styleId="a9">
    <w:name w:val="Emphasis"/>
    <w:basedOn w:val="a1"/>
    <w:uiPriority w:val="20"/>
    <w:qFormat/>
    <w:rsid w:val="00D31594"/>
    <w:rPr>
      <w:i/>
      <w:iCs/>
    </w:rPr>
  </w:style>
  <w:style w:type="paragraph" w:customStyle="1" w:styleId="Default">
    <w:name w:val="Default"/>
    <w:rsid w:val="00CF21A0"/>
    <w:pPr>
      <w:autoSpaceDE w:val="0"/>
      <w:autoSpaceDN w:val="0"/>
      <w:adjustRightInd w:val="0"/>
      <w:spacing w:after="0" w:line="240" w:lineRule="auto"/>
    </w:pPr>
    <w:rPr>
      <w:rFonts w:ascii="PengvinBold" w:eastAsia="Times New Roman" w:hAnsi="PengvinBold" w:cs="PengvinBold"/>
      <w:sz w:val="20"/>
      <w:szCs w:val="20"/>
      <w:lang w:val="ru-RU" w:eastAsia="ru-RU"/>
    </w:rPr>
  </w:style>
  <w:style w:type="paragraph" w:styleId="21">
    <w:name w:val="Body Text 2"/>
    <w:basedOn w:val="a0"/>
    <w:link w:val="22"/>
    <w:uiPriority w:val="99"/>
    <w:semiHidden/>
    <w:unhideWhenUsed/>
    <w:rsid w:val="00CF21A0"/>
    <w:pPr>
      <w:spacing w:after="120" w:line="480" w:lineRule="auto"/>
    </w:pPr>
  </w:style>
  <w:style w:type="character" w:customStyle="1" w:styleId="22">
    <w:name w:val="Основний текст 2 Знак"/>
    <w:basedOn w:val="a1"/>
    <w:link w:val="21"/>
    <w:uiPriority w:val="99"/>
    <w:semiHidden/>
    <w:rsid w:val="00CF21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Обычный1"/>
    <w:rsid w:val="003A7F98"/>
    <w:pPr>
      <w:spacing w:after="0"/>
    </w:pPr>
    <w:rPr>
      <w:rFonts w:ascii="Arial" w:eastAsia="Arial" w:hAnsi="Arial" w:cs="Arial"/>
      <w:lang w:eastAsia="uk-UA"/>
    </w:rPr>
  </w:style>
  <w:style w:type="paragraph" w:customStyle="1" w:styleId="CharCharZnakZnakZnak">
    <w:name w:val="Char Char Znak Znak Znak"/>
    <w:basedOn w:val="a0"/>
    <w:rsid w:val="00B5310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hps">
    <w:name w:val="hps"/>
    <w:basedOn w:val="a1"/>
    <w:rsid w:val="001A3BD6"/>
  </w:style>
  <w:style w:type="character" w:customStyle="1" w:styleId="10">
    <w:name w:val="Заголовок 1 Знак"/>
    <w:basedOn w:val="a1"/>
    <w:link w:val="1"/>
    <w:rsid w:val="001A3BD6"/>
    <w:rPr>
      <w:rFonts w:ascii="Arial" w:eastAsia="Times New Roman" w:hAnsi="Arial" w:cs="Arial"/>
      <w:b/>
      <w:bCs/>
      <w:sz w:val="32"/>
      <w:szCs w:val="32"/>
      <w:lang w:val="ru-RU" w:eastAsia="ru-RU"/>
    </w:rPr>
  </w:style>
  <w:style w:type="character" w:styleId="aa">
    <w:name w:val="Hyperlink"/>
    <w:basedOn w:val="a1"/>
    <w:rsid w:val="000A3E33"/>
    <w:rPr>
      <w:color w:val="0000FF"/>
      <w:u w:val="single"/>
    </w:rPr>
  </w:style>
  <w:style w:type="character" w:customStyle="1" w:styleId="tlid-translation">
    <w:name w:val="tlid-translation"/>
    <w:basedOn w:val="a1"/>
    <w:rsid w:val="00073A34"/>
  </w:style>
  <w:style w:type="paragraph" w:styleId="ab">
    <w:name w:val="Body Text"/>
    <w:basedOn w:val="a0"/>
    <w:link w:val="ac"/>
    <w:uiPriority w:val="99"/>
    <w:unhideWhenUsed/>
    <w:rsid w:val="006D58DE"/>
    <w:pPr>
      <w:spacing w:after="120"/>
    </w:pPr>
  </w:style>
  <w:style w:type="character" w:customStyle="1" w:styleId="ac">
    <w:name w:val="Основний текст Знак"/>
    <w:basedOn w:val="a1"/>
    <w:link w:val="ab"/>
    <w:uiPriority w:val="99"/>
    <w:rsid w:val="006D58D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alloon Text"/>
    <w:basedOn w:val="a0"/>
    <w:link w:val="ae"/>
    <w:uiPriority w:val="99"/>
    <w:semiHidden/>
    <w:unhideWhenUsed/>
    <w:rsid w:val="006D58DE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1"/>
    <w:link w:val="ad"/>
    <w:uiPriority w:val="99"/>
    <w:semiHidden/>
    <w:rsid w:val="006D58DE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TableParagraph">
    <w:name w:val="Table Paragraph"/>
    <w:basedOn w:val="a0"/>
    <w:uiPriority w:val="1"/>
    <w:qFormat/>
    <w:rsid w:val="006646B7"/>
    <w:pPr>
      <w:widowControl w:val="0"/>
      <w:autoSpaceDE w:val="0"/>
      <w:autoSpaceDN w:val="0"/>
      <w:spacing w:before="92"/>
      <w:ind w:left="215"/>
    </w:pPr>
    <w:rPr>
      <w:sz w:val="22"/>
      <w:szCs w:val="22"/>
      <w:lang w:val="en-US" w:eastAsia="en-US"/>
    </w:rPr>
  </w:style>
  <w:style w:type="character" w:customStyle="1" w:styleId="20">
    <w:name w:val="Заголовок 2 Знак"/>
    <w:basedOn w:val="a1"/>
    <w:link w:val="2"/>
    <w:uiPriority w:val="9"/>
    <w:semiHidden/>
    <w:rsid w:val="000837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styleId="af">
    <w:name w:val="FollowedHyperlink"/>
    <w:basedOn w:val="a1"/>
    <w:uiPriority w:val="99"/>
    <w:semiHidden/>
    <w:unhideWhenUsed/>
    <w:rsid w:val="004518FA"/>
    <w:rPr>
      <w:color w:val="800080" w:themeColor="followedHyperlink"/>
      <w:u w:val="single"/>
    </w:rPr>
  </w:style>
  <w:style w:type="paragraph" w:styleId="a">
    <w:name w:val="List Bullet"/>
    <w:basedOn w:val="a0"/>
    <w:uiPriority w:val="99"/>
    <w:unhideWhenUsed/>
    <w:rsid w:val="00AC30B3"/>
    <w:pPr>
      <w:numPr>
        <w:numId w:val="5"/>
      </w:numPr>
      <w:contextualSpacing/>
    </w:pPr>
  </w:style>
  <w:style w:type="paragraph" w:customStyle="1" w:styleId="13">
    <w:name w:val="Абзац списка1"/>
    <w:basedOn w:val="a0"/>
    <w:rsid w:val="00E16FA3"/>
    <w:pPr>
      <w:ind w:left="720"/>
    </w:pPr>
    <w:rPr>
      <w:rFonts w:eastAsia="Calibri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0/folders/1k4N3F426rk48sNx1zEHg3KPjrGKXZkAK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nmv.pnu.edu.ua/wp-content/uploads/sites/118/2021/02/neformalna_osvita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nmv.pnu.edu.ua/wp-content/uploads/sites/118/2020/09/polozhennya2020_org_os_proc_new.pdf" TargetMode="External"/><Relationship Id="rId12" Type="http://schemas.openxmlformats.org/officeDocument/2006/relationships/hyperlink" Target="https://kimip.pnu.edu.ua/" TargetMode="External"/><Relationship Id="rId17" Type="http://schemas.openxmlformats.org/officeDocument/2006/relationships/hyperlink" Target="https://nmv.pnu.edu.ua/wp-content/uploads/sites/118/2021/04/isinuvannia_nove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nu.edu.ua/&#1087;&#1086;&#1083;&#1086;&#1078;&#1077;&#1085;&#1085;&#1103;-&#1087;&#1088;&#1086;-&#1079;&#1072;&#1087;&#1086;&#1073;&#1110;&#1075;&#1072;&#1085;&#1085;&#1103;-&#1087;&#1083;&#1072;&#1075;&#1110;&#1072;&#1090;&#1091;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lib.pnu.edu.ua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zakon3.rada.gov.u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u/0/folders/1k4N3F426rk48sNx1zEHg3KPjrGKXZkAK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17D11-BC35-4245-8B9C-8C72D1E68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3305</TotalTime>
  <Pages>10</Pages>
  <Words>10599</Words>
  <Characters>6042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Olesia</cp:lastModifiedBy>
  <cp:revision>36</cp:revision>
  <cp:lastPrinted>2019-09-27T06:35:00Z</cp:lastPrinted>
  <dcterms:created xsi:type="dcterms:W3CDTF">2019-12-17T23:01:00Z</dcterms:created>
  <dcterms:modified xsi:type="dcterms:W3CDTF">2023-01-21T12:02:00Z</dcterms:modified>
</cp:coreProperties>
</file>