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ДВНЗ «ПРИКАРПАТСЬКИЙ НАЦІОНАЛЬНИЙ УНІВЕРСИТЕТ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ІМЕНІ ВАСИЛЯ СТЕФАНИКА»</w:t>
      </w: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Факультет/інститут</w:t>
      </w:r>
      <w:r w:rsidRPr="004B6614">
        <w:rPr>
          <w:rFonts w:ascii="Times New Roman" w:hAnsi="Times New Roman" w:cs="Times New Roman"/>
          <w:b/>
          <w:sz w:val="28"/>
          <w:szCs w:val="28"/>
        </w:rPr>
        <w:t xml:space="preserve"> історії, політології та міжнародних відносин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4B6614">
        <w:rPr>
          <w:rFonts w:ascii="Times New Roman" w:hAnsi="Times New Roman" w:cs="Times New Roman"/>
          <w:b/>
          <w:sz w:val="28"/>
          <w:szCs w:val="28"/>
        </w:rPr>
        <w:t>іноземних мов і перекладу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BDA" w:rsidRPr="004B6614" w:rsidRDefault="006F4BDA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BDA" w:rsidRPr="004B6614" w:rsidRDefault="006F4BDA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СИЛАБУС НАВЧАЛЬНОЇ ДИСЦИПЛІНИ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614">
        <w:rPr>
          <w:rFonts w:ascii="Times New Roman" w:hAnsi="Times New Roman" w:cs="Times New Roman"/>
          <w:b/>
          <w:sz w:val="28"/>
          <w:szCs w:val="28"/>
          <w:u w:val="single"/>
        </w:rPr>
        <w:t>Друга іноземна мова (французька)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BDA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                     Освітня програма</w:t>
      </w:r>
      <w:r w:rsidRPr="004B66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F4BDA" w:rsidRPr="004B6614">
        <w:rPr>
          <w:rFonts w:ascii="Times New Roman" w:hAnsi="Times New Roman" w:cs="Times New Roman"/>
          <w:sz w:val="28"/>
          <w:szCs w:val="28"/>
          <w:u w:val="single"/>
        </w:rPr>
        <w:t>Перший (бакалаврський)</w:t>
      </w:r>
    </w:p>
    <w:p w:rsidR="00886F4D" w:rsidRPr="004B6614" w:rsidRDefault="006F4BDA" w:rsidP="006F4BD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Спеціальність</w:t>
      </w:r>
      <w:r w:rsidRPr="004B66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86F4D" w:rsidRPr="004B6614">
        <w:rPr>
          <w:rFonts w:ascii="Times New Roman" w:hAnsi="Times New Roman" w:cs="Times New Roman"/>
          <w:sz w:val="28"/>
          <w:szCs w:val="28"/>
        </w:rPr>
        <w:t xml:space="preserve">291 Міжнародні відносини, суспільні комунікації та  регіональні студії, </w:t>
      </w:r>
    </w:p>
    <w:p w:rsidR="00886F4D" w:rsidRPr="004B6614" w:rsidRDefault="00886F4D" w:rsidP="006F4BDA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292 Міжнародні економічні відносини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                    Галузь знань </w:t>
      </w:r>
      <w:r w:rsidRPr="004B6614"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</w:rPr>
        <w:tab/>
      </w:r>
      <w:r w:rsidRPr="004B6614">
        <w:rPr>
          <w:rFonts w:ascii="Times New Roman" w:hAnsi="Times New Roman" w:cs="Times New Roman"/>
          <w:sz w:val="28"/>
          <w:szCs w:val="28"/>
          <w:lang w:eastAsia="uk-UA"/>
        </w:rPr>
        <w:t>29  Міжнародні відносини</w:t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886F4D" w:rsidRPr="004B6614" w:rsidRDefault="00886F4D" w:rsidP="006F4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 xml:space="preserve">Протокол № __ від “_” ___ 2019 р.  </w:t>
      </w: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м. Івано-Франківськ - 2019</w:t>
      </w:r>
    </w:p>
    <w:p w:rsidR="006F4BDA" w:rsidRPr="004B6614" w:rsidRDefault="006F4BD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886F4D" w:rsidRPr="004B6614" w:rsidRDefault="00886F4D" w:rsidP="006F4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886F4D" w:rsidRPr="004B6614" w:rsidRDefault="00886F4D" w:rsidP="006F4BDA">
      <w:pPr>
        <w:pStyle w:val="1"/>
        <w:numPr>
          <w:ilvl w:val="0"/>
          <w:numId w:val="1"/>
        </w:num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B6614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886F4D" w:rsidRPr="004B6614" w:rsidRDefault="00886F4D" w:rsidP="006F4BDA">
      <w:pPr>
        <w:pStyle w:val="1"/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DA" w:rsidRPr="004B6614" w:rsidRDefault="006F4BD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B6614">
        <w:rPr>
          <w:rFonts w:ascii="Times New Roman" w:hAnsi="Times New Roman" w:cs="Times New Roman"/>
          <w:sz w:val="28"/>
          <w:szCs w:val="28"/>
        </w:rPr>
        <w:br w:type="page"/>
      </w: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8"/>
        <w:gridCol w:w="222"/>
        <w:gridCol w:w="1003"/>
        <w:gridCol w:w="451"/>
        <w:gridCol w:w="875"/>
        <w:gridCol w:w="1870"/>
        <w:gridCol w:w="483"/>
        <w:gridCol w:w="670"/>
        <w:gridCol w:w="210"/>
        <w:gridCol w:w="1503"/>
      </w:tblGrid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1. Загальна інформація</w:t>
            </w:r>
          </w:p>
        </w:tc>
      </w:tr>
      <w:tr w:rsidR="00E5377C" w:rsidRPr="004B6614" w:rsidTr="008C4264">
        <w:tc>
          <w:tcPr>
            <w:tcW w:w="3684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5661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Друга іноземна мова (французька)</w:t>
            </w:r>
          </w:p>
        </w:tc>
      </w:tr>
      <w:tr w:rsidR="00E5377C" w:rsidRPr="004B6614" w:rsidTr="008C4264">
        <w:tc>
          <w:tcPr>
            <w:tcW w:w="3684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5661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Серман Леся Ігорівна</w:t>
            </w:r>
          </w:p>
        </w:tc>
      </w:tr>
      <w:tr w:rsidR="00E5377C" w:rsidRPr="004B6614" w:rsidTr="008C4264">
        <w:tc>
          <w:tcPr>
            <w:tcW w:w="3684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Контактний телефон викладача</w:t>
            </w:r>
          </w:p>
        </w:tc>
        <w:tc>
          <w:tcPr>
            <w:tcW w:w="5661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+380937279297</w:t>
            </w:r>
          </w:p>
        </w:tc>
      </w:tr>
      <w:tr w:rsidR="00E5377C" w:rsidRPr="004B6614" w:rsidTr="008C4264">
        <w:tc>
          <w:tcPr>
            <w:tcW w:w="3684" w:type="dxa"/>
            <w:gridSpan w:val="4"/>
          </w:tcPr>
          <w:p w:rsidR="00886F4D" w:rsidRPr="004B6614" w:rsidRDefault="00886F4D" w:rsidP="006F4B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4B6614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4B661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B6614">
              <w:rPr>
                <w:rFonts w:ascii="Times New Roman" w:hAnsi="Times New Roman" w:cs="Times New Roman"/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661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sermanlesia@ukr.net</w:t>
            </w:r>
          </w:p>
        </w:tc>
      </w:tr>
      <w:tr w:rsidR="00E5377C" w:rsidRPr="004B6614" w:rsidTr="008C4264">
        <w:tc>
          <w:tcPr>
            <w:tcW w:w="3684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Формат дисципліни</w:t>
            </w:r>
          </w:p>
        </w:tc>
        <w:tc>
          <w:tcPr>
            <w:tcW w:w="5661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Очна форма навчання</w:t>
            </w:r>
          </w:p>
        </w:tc>
      </w:tr>
      <w:tr w:rsidR="00E5377C" w:rsidRPr="004B6614" w:rsidTr="008C4264">
        <w:tc>
          <w:tcPr>
            <w:tcW w:w="3684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Обсяг дисципліни</w:t>
            </w:r>
          </w:p>
        </w:tc>
        <w:tc>
          <w:tcPr>
            <w:tcW w:w="5661" w:type="dxa"/>
            <w:gridSpan w:val="6"/>
          </w:tcPr>
          <w:p w:rsidR="00886F4D" w:rsidRPr="004B6614" w:rsidRDefault="004B6614" w:rsidP="006F4BDA">
            <w:pPr>
              <w:snapToGrid w:val="0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4B6614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 w:rsidR="00886F4D" w:rsidRPr="004B6614">
              <w:rPr>
                <w:rFonts w:ascii="Times New Roman" w:hAnsi="Times New Roman" w:cs="Times New Roman"/>
                <w:szCs w:val="28"/>
              </w:rPr>
              <w:t>(1 семестр)/</w:t>
            </w:r>
            <w:r w:rsidR="00386241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="00386241">
              <w:rPr>
                <w:rFonts w:ascii="Times New Roman" w:hAnsi="Times New Roman" w:cs="Times New Roman"/>
                <w:szCs w:val="28"/>
              </w:rPr>
              <w:t>1</w:t>
            </w:r>
            <w:r w:rsidR="00886F4D" w:rsidRPr="004B6614">
              <w:rPr>
                <w:rFonts w:ascii="Times New Roman" w:hAnsi="Times New Roman" w:cs="Times New Roman"/>
                <w:szCs w:val="28"/>
              </w:rPr>
              <w:t>(2 семестр) кредитів ЄКТС</w:t>
            </w:r>
          </w:p>
        </w:tc>
      </w:tr>
      <w:tr w:rsidR="00E5377C" w:rsidRPr="004B6614" w:rsidTr="008C4264">
        <w:tc>
          <w:tcPr>
            <w:tcW w:w="3684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Посилання на сайт дистанційного навчання</w:t>
            </w:r>
          </w:p>
        </w:tc>
        <w:tc>
          <w:tcPr>
            <w:tcW w:w="5661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77C" w:rsidRPr="004B6614" w:rsidTr="008C4264">
        <w:tc>
          <w:tcPr>
            <w:tcW w:w="3684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Консультації</w:t>
            </w:r>
          </w:p>
        </w:tc>
        <w:tc>
          <w:tcPr>
            <w:tcW w:w="5661" w:type="dxa"/>
            <w:gridSpan w:val="6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Четвер, 15:00, ауд.207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2. Анотація до курсу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Курс другої іноземної мови (французької) розроблено для студентів</w:t>
            </w:r>
            <w:r w:rsidR="00386241">
              <w:rPr>
                <w:rFonts w:ascii="Times New Roman" w:hAnsi="Times New Roman" w:cs="Times New Roman"/>
              </w:rPr>
              <w:t xml:space="preserve"> третьо</w:t>
            </w:r>
            <w:r w:rsidRPr="004B6614">
              <w:rPr>
                <w:rFonts w:ascii="Times New Roman" w:hAnsi="Times New Roman" w:cs="Times New Roman"/>
              </w:rPr>
              <w:t xml:space="preserve">го року навчання </w:t>
            </w:r>
            <w:r w:rsidR="006075A3" w:rsidRPr="004B6614">
              <w:rPr>
                <w:rFonts w:ascii="Times New Roman" w:hAnsi="Times New Roman" w:cs="Times New Roman"/>
              </w:rPr>
              <w:t>першого (бакалав</w:t>
            </w:r>
            <w:r w:rsidRPr="004B6614">
              <w:rPr>
                <w:rFonts w:ascii="Times New Roman" w:hAnsi="Times New Roman" w:cs="Times New Roman"/>
              </w:rPr>
              <w:t xml:space="preserve">рського) рівня для спеціальностей 291 Міжнародні відносини, суспільні комунікації та регіональні студії, 292 Міжнародні економічні відносини. Основними організаційними формами навчання є практичні заняття, а також самостійна та індивідуальна робота студентів. Основними завданнями вивчення дисципліни є досягнення студентом </w:t>
            </w:r>
            <w:proofErr w:type="spellStart"/>
            <w:r w:rsidRPr="004B6614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достатнього володіння французькою мо</w:t>
            </w:r>
            <w:r w:rsidR="004B6614" w:rsidRPr="004B6614">
              <w:rPr>
                <w:rFonts w:ascii="Times New Roman" w:hAnsi="Times New Roman" w:cs="Times New Roman"/>
              </w:rPr>
              <w:t>вою, що передбачає рівень бакалав</w:t>
            </w:r>
            <w:r w:rsidRPr="004B6614">
              <w:rPr>
                <w:rFonts w:ascii="Times New Roman" w:hAnsi="Times New Roman" w:cs="Times New Roman"/>
              </w:rPr>
              <w:t>ра. Виходячи з цього студент повинен мати високий розвиток здатності вільно і впевнено використовувати французьку мову в усіх видах мовленнєвої діяльності.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 xml:space="preserve">3. Мета та цілі курсу 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Формування у студентів та закріплення лінгвістичної, комунікативної, соціолінгвістичної компетенцій. Формування лексичної </w:t>
            </w:r>
            <w:r w:rsidR="004B6614" w:rsidRPr="004B6614">
              <w:rPr>
                <w:rFonts w:ascii="Times New Roman" w:hAnsi="Times New Roman" w:cs="Times New Roman"/>
              </w:rPr>
              <w:t>бази для повсякденного</w:t>
            </w:r>
            <w:r w:rsidRPr="004B6614">
              <w:rPr>
                <w:rFonts w:ascii="Times New Roman" w:hAnsi="Times New Roman" w:cs="Times New Roman"/>
              </w:rPr>
              <w:t xml:space="preserve"> спілкування французькою мовою із подальшим її використанням у </w:t>
            </w:r>
            <w:proofErr w:type="spellStart"/>
            <w:r w:rsidRPr="004B6614">
              <w:rPr>
                <w:rFonts w:ascii="Times New Roman" w:hAnsi="Times New Roman" w:cs="Times New Roman"/>
              </w:rPr>
              <w:t>мовній</w:t>
            </w:r>
            <w:proofErr w:type="spellEnd"/>
            <w:r w:rsidRPr="004B6614">
              <w:rPr>
                <w:rFonts w:ascii="Times New Roman" w:hAnsi="Times New Roman" w:cs="Times New Roman"/>
              </w:rPr>
              <w:t xml:space="preserve"> практиці.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386241" w:rsidRDefault="00886F4D" w:rsidP="003862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386241" w:rsidRPr="00386241" w:rsidRDefault="00386241" w:rsidP="00386241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Аудіювання: </w:t>
            </w: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розуміти мовлення колег по навчанню, викладачів і диктора на аудіо- та </w:t>
            </w:r>
            <w:proofErr w:type="spellStart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відеоносіях</w:t>
            </w:r>
            <w:proofErr w:type="spellEnd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, що містять інформацію французькою мовою в межах пройденого лексичного матеріалу; розуміти основний зміст </w:t>
            </w:r>
            <w:proofErr w:type="spellStart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аудіотексту</w:t>
            </w:r>
            <w:proofErr w:type="spellEnd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. Виділяти в навчальному </w:t>
            </w:r>
            <w:proofErr w:type="spellStart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аудіотексті</w:t>
            </w:r>
            <w:proofErr w:type="spellEnd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 різні рівні змісту. Виділяти в навчальному </w:t>
            </w:r>
            <w:proofErr w:type="spellStart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аудіотексті</w:t>
            </w:r>
            <w:proofErr w:type="spellEnd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 деталі, які несуть вагоме інформаційне навантаження. Володіти </w:t>
            </w:r>
            <w:proofErr w:type="spellStart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мовною</w:t>
            </w:r>
            <w:proofErr w:type="spellEnd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 догадкою при аудіюванні текстів різних жанрів. </w:t>
            </w:r>
          </w:p>
          <w:p w:rsidR="00386241" w:rsidRPr="00386241" w:rsidRDefault="00386241" w:rsidP="00386241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Мовлення: </w:t>
            </w: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володіти усним мовленням (говорінням) у стандартних ситуаціях, близьких до пройдених тем. Усно переказувати знайомий текст, а також прослуханий </w:t>
            </w:r>
            <w:proofErr w:type="spellStart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чипобачений</w:t>
            </w:r>
            <w:proofErr w:type="spellEnd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 на аудіо- або </w:t>
            </w:r>
            <w:proofErr w:type="spellStart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відеоносіях</w:t>
            </w:r>
            <w:proofErr w:type="spellEnd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 чи прочитаний викладачем уголос новий текст, який містить </w:t>
            </w:r>
            <w:proofErr w:type="spellStart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восновному</w:t>
            </w:r>
            <w:proofErr w:type="spellEnd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 знайому лексику. Володіти діалогічним мовленням у стандартних, близьких до пройдених тем, ситуаціях спілкування. Володіти монологом-</w:t>
            </w:r>
            <w:proofErr w:type="spellStart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розповідю</w:t>
            </w:r>
            <w:proofErr w:type="spellEnd"/>
            <w:r w:rsidRPr="00386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6241" w:rsidRPr="00386241" w:rsidRDefault="00386241" w:rsidP="00386241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Читання: </w:t>
            </w: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володіти читанням художніх, науково-популярних, публіцистичних текстів. Розуміти основний зміст тексту у процесі ознайомлювального читання. Шукати і знаходити необхідну інформацію чи інформацію, що цікавить, у процесі вибіркового читання. Вести власний словник із практики усного й писемного мовлення, а також із домашнього й індивідуального читання /аудіювання.</w:t>
            </w:r>
          </w:p>
          <w:p w:rsidR="00886F4D" w:rsidRPr="00386241" w:rsidRDefault="00386241" w:rsidP="00386241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Письмо: </w:t>
            </w: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володіти писемним мовленням у типових ситуаціях повсякденного спілкування. Виражати в письмовій формі парціальні оцінки: схвалення, несхвалення, похвалу, докір, зауваження тощо. Заповнювати анкету, формуляр чи опитувальний лист.  Володіти мовленнєвими формулами звертання, прощання в привітальній листівці. Писати побутового листа. Виділяти постійні та змінні компоненти у структурі і змісті побутового листа. Лексично й граматично правильно перекладати із рідної мови на французьку нескладні тексти за пройденою тематикою.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5. Організація навчання курсу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Обсяг курсу</w:t>
            </w:r>
          </w:p>
        </w:tc>
      </w:tr>
      <w:tr w:rsidR="00886F4D" w:rsidRPr="004B6614" w:rsidTr="008C4264">
        <w:tc>
          <w:tcPr>
            <w:tcW w:w="6465" w:type="dxa"/>
            <w:gridSpan w:val="6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2880" w:type="dxa"/>
            <w:gridSpan w:val="4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Загальна кількість годин</w:t>
            </w:r>
          </w:p>
        </w:tc>
      </w:tr>
      <w:tr w:rsidR="00886F4D" w:rsidRPr="004B6614" w:rsidTr="008C4264">
        <w:tc>
          <w:tcPr>
            <w:tcW w:w="6465" w:type="dxa"/>
            <w:gridSpan w:val="6"/>
          </w:tcPr>
          <w:p w:rsidR="00886F4D" w:rsidRPr="004B6614" w:rsidRDefault="00886F4D" w:rsidP="006F4BD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880" w:type="dxa"/>
            <w:gridSpan w:val="4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6614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86F4D" w:rsidRPr="004B6614" w:rsidTr="008C4264">
        <w:tc>
          <w:tcPr>
            <w:tcW w:w="6465" w:type="dxa"/>
            <w:gridSpan w:val="6"/>
          </w:tcPr>
          <w:p w:rsidR="00886F4D" w:rsidRPr="004B6614" w:rsidRDefault="00886F4D" w:rsidP="006F4BD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практичні</w:t>
            </w:r>
          </w:p>
        </w:tc>
        <w:tc>
          <w:tcPr>
            <w:tcW w:w="2880" w:type="dxa"/>
            <w:gridSpan w:val="4"/>
          </w:tcPr>
          <w:p w:rsidR="00886F4D" w:rsidRPr="004B6614" w:rsidRDefault="00386241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(1 семестр) / 3</w:t>
            </w:r>
            <w:r w:rsidR="00886F4D" w:rsidRPr="004B6614">
              <w:rPr>
                <w:rFonts w:ascii="Times New Roman" w:hAnsi="Times New Roman" w:cs="Times New Roman"/>
              </w:rPr>
              <w:t>0 (2 семестр)</w:t>
            </w:r>
          </w:p>
        </w:tc>
      </w:tr>
      <w:tr w:rsidR="00886F4D" w:rsidRPr="004B6614" w:rsidTr="008C4264">
        <w:tc>
          <w:tcPr>
            <w:tcW w:w="6465" w:type="dxa"/>
            <w:gridSpan w:val="6"/>
          </w:tcPr>
          <w:p w:rsidR="00886F4D" w:rsidRPr="004B6614" w:rsidRDefault="00886F4D" w:rsidP="006F4BD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880" w:type="dxa"/>
            <w:gridSpan w:val="4"/>
          </w:tcPr>
          <w:p w:rsidR="00886F4D" w:rsidRPr="004B6614" w:rsidRDefault="00386241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(1 семестр) / 6</w:t>
            </w:r>
            <w:r w:rsidR="00886F4D" w:rsidRPr="004B6614">
              <w:rPr>
                <w:rFonts w:ascii="Times New Roman" w:hAnsi="Times New Roman" w:cs="Times New Roman"/>
              </w:rPr>
              <w:t>0 (2 семестр)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Ознаки курсу</w:t>
            </w:r>
          </w:p>
        </w:tc>
      </w:tr>
      <w:tr w:rsidR="006077D0" w:rsidRPr="004B6614" w:rsidTr="008C4264">
        <w:tc>
          <w:tcPr>
            <w:tcW w:w="2220" w:type="dxa"/>
            <w:gridSpan w:val="2"/>
            <w:vAlign w:val="center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59" w:type="dxa"/>
            <w:gridSpan w:val="3"/>
            <w:vAlign w:val="center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035" w:type="dxa"/>
            <w:gridSpan w:val="3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731" w:type="dxa"/>
            <w:gridSpan w:val="2"/>
          </w:tcPr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86F4D" w:rsidRPr="004B6614" w:rsidRDefault="00886F4D" w:rsidP="006F4BD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6077D0" w:rsidRPr="004B6614" w:rsidTr="008C4264">
        <w:tc>
          <w:tcPr>
            <w:tcW w:w="2220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І, ІІ</w:t>
            </w:r>
          </w:p>
        </w:tc>
        <w:tc>
          <w:tcPr>
            <w:tcW w:w="2359" w:type="dxa"/>
            <w:gridSpan w:val="3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291 Міжнародні відносини, суспільні комунікації та регіональні студії, 292 Міжнародні економічні відносини</w:t>
            </w:r>
          </w:p>
        </w:tc>
        <w:tc>
          <w:tcPr>
            <w:tcW w:w="3035" w:type="dxa"/>
            <w:gridSpan w:val="3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І</w:t>
            </w:r>
            <w:r w:rsidR="004B6614">
              <w:rPr>
                <w:rFonts w:ascii="Times New Roman" w:hAnsi="Times New Roman" w:cs="Times New Roman"/>
              </w:rPr>
              <w:t>І</w:t>
            </w:r>
            <w:r w:rsidR="00386241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731" w:type="dxa"/>
            <w:gridSpan w:val="2"/>
          </w:tcPr>
          <w:p w:rsidR="00886F4D" w:rsidRPr="004B6614" w:rsidRDefault="00886F4D" w:rsidP="006F4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нормативний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Тематика курсу</w:t>
            </w:r>
          </w:p>
        </w:tc>
      </w:tr>
      <w:tr w:rsidR="00871248" w:rsidRPr="004B6614" w:rsidTr="008C4264">
        <w:tc>
          <w:tcPr>
            <w:tcW w:w="2004" w:type="dxa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color w:val="000000"/>
              </w:rPr>
              <w:t>Тема, план</w:t>
            </w:r>
          </w:p>
        </w:tc>
        <w:tc>
          <w:tcPr>
            <w:tcW w:w="1237" w:type="dxa"/>
            <w:gridSpan w:val="2"/>
          </w:tcPr>
          <w:p w:rsidR="00886F4D" w:rsidRPr="004B6614" w:rsidRDefault="00886F4D" w:rsidP="006F4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</w:rPr>
            </w:pPr>
            <w:r w:rsidRPr="004B6614">
              <w:rPr>
                <w:rStyle w:val="a6"/>
                <w:rFonts w:ascii="Times New Roman" w:hAnsi="Times New Roman" w:cs="Times New Roman"/>
                <w:i w:val="0"/>
                <w:color w:val="auto"/>
              </w:rPr>
              <w:t>Форма заняття</w:t>
            </w:r>
          </w:p>
        </w:tc>
        <w:tc>
          <w:tcPr>
            <w:tcW w:w="1338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Література</w:t>
            </w:r>
          </w:p>
        </w:tc>
        <w:tc>
          <w:tcPr>
            <w:tcW w:w="2370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Завдання, год</w:t>
            </w:r>
          </w:p>
        </w:tc>
        <w:tc>
          <w:tcPr>
            <w:tcW w:w="876" w:type="dxa"/>
            <w:gridSpan w:val="2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Вага оцінки</w:t>
            </w:r>
          </w:p>
        </w:tc>
        <w:tc>
          <w:tcPr>
            <w:tcW w:w="1520" w:type="dxa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886F4D" w:rsidRPr="004B6614" w:rsidTr="006F4BDA">
        <w:tc>
          <w:tcPr>
            <w:tcW w:w="9345" w:type="dxa"/>
            <w:gridSpan w:val="10"/>
          </w:tcPr>
          <w:p w:rsidR="00886F4D" w:rsidRPr="004B6614" w:rsidRDefault="00886F4D" w:rsidP="006F4B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І семестр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hème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patrimoine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week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-end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le Bordelais</w:t>
            </w:r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Pr="004B6614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 xml:space="preserve">2, 3, 8, </w:t>
            </w:r>
          </w:p>
          <w:p w:rsidR="006077D0" w:rsidRPr="004B6614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B6614">
              <w:rPr>
                <w:rFonts w:ascii="Times New Roman" w:hAnsi="Times New Roman" w:cs="Times New Roman"/>
              </w:rPr>
              <w:t>Див. нижче список літератури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0" w:type="dxa"/>
            <w:gridSpan w:val="2"/>
          </w:tcPr>
          <w:p w:rsidR="006077D0" w:rsidRPr="006077D0" w:rsidRDefault="006077D0" w:rsidP="006077D0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6077D0">
              <w:t>Робота з адміністративною та географічної картою Франції. Введення лексичних одиниць до теми.</w:t>
            </w: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Bourgogne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70" w:type="dxa"/>
            <w:gridSpan w:val="2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Виноробні традиції Франції, Дні національної спадщини</w:t>
            </w:r>
          </w:p>
          <w:p w:rsidR="006077D0" w:rsidRDefault="006077D0" w:rsidP="006077D0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7D0">
              <w:t xml:space="preserve">Граматика: узгодження </w:t>
            </w:r>
            <w:proofErr w:type="spellStart"/>
            <w:r w:rsidRPr="006077D0">
              <w:t>participe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passé</w:t>
            </w:r>
            <w:proofErr w:type="spellEnd"/>
            <w:r w:rsidRPr="004B6614">
              <w:rPr>
                <w:color w:val="000000"/>
              </w:rPr>
              <w:t xml:space="preserve"> </w:t>
            </w:r>
          </w:p>
          <w:p w:rsidR="006077D0" w:rsidRPr="004B6614" w:rsidRDefault="006077D0" w:rsidP="006077D0">
            <w:pPr>
              <w:pStyle w:val="docdata"/>
              <w:spacing w:before="0" w:beforeAutospacing="0" w:after="0" w:afterAutospacing="0"/>
              <w:jc w:val="center"/>
            </w:pPr>
            <w:r w:rsidRPr="004B6614"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vallée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Loire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2, 7, 9</w:t>
            </w:r>
          </w:p>
        </w:tc>
        <w:tc>
          <w:tcPr>
            <w:tcW w:w="2370" w:type="dxa"/>
            <w:gridSpan w:val="2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Сільська місцевість у Франції, найвідоміші замки Франції</w:t>
            </w:r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Перегляд фото та відеоматеріалів</w:t>
            </w:r>
          </w:p>
          <w:p w:rsidR="006077D0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Граматика: датування</w:t>
            </w:r>
            <w:r w:rsidRPr="004D6E4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Dialogue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raconter</w:t>
            </w:r>
            <w:proofErr w:type="spellEnd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3, 7, 8, 9</w:t>
            </w:r>
          </w:p>
        </w:tc>
        <w:tc>
          <w:tcPr>
            <w:tcW w:w="2370" w:type="dxa"/>
            <w:gridSpan w:val="2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та розігрування мовленнєвих ситуацій по темі. </w:t>
            </w:r>
          </w:p>
          <w:p w:rsidR="006077D0" w:rsidRDefault="006077D0" w:rsidP="006077D0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77D0">
              <w:t>Граматика: утворення прислівника</w:t>
            </w:r>
            <w:r w:rsidRPr="004B6614">
              <w:rPr>
                <w:color w:val="000000"/>
              </w:rPr>
              <w:t xml:space="preserve"> </w:t>
            </w:r>
          </w:p>
          <w:p w:rsidR="006077D0" w:rsidRPr="004B6614" w:rsidRDefault="006077D0" w:rsidP="006077D0">
            <w:pPr>
              <w:pStyle w:val="docdata"/>
              <w:spacing w:before="0" w:beforeAutospacing="0" w:after="0" w:afterAutospacing="0"/>
              <w:jc w:val="center"/>
            </w:pPr>
            <w:r w:rsidRPr="004B6614"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871248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77D0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Sujet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présenter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province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française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>
              <w:rPr>
                <w:rFonts w:ascii="Times New Roman" w:hAnsi="Times New Roman" w:cs="Times New Roman"/>
              </w:rPr>
              <w:t>1,2,</w:t>
            </w:r>
            <w:r w:rsidRPr="007333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7, 8</w:t>
            </w:r>
          </w:p>
        </w:tc>
        <w:tc>
          <w:tcPr>
            <w:tcW w:w="2370" w:type="dxa"/>
            <w:gridSpan w:val="2"/>
          </w:tcPr>
          <w:p w:rsidR="006077D0" w:rsidRDefault="006077D0" w:rsidP="006077D0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6077D0">
              <w:t>Презентація: Французька провінція</w:t>
            </w:r>
            <w:r w:rsidRPr="004D6E4D">
              <w:rPr>
                <w:bCs/>
                <w:iCs/>
              </w:rPr>
              <w:t xml:space="preserve"> </w:t>
            </w:r>
          </w:p>
          <w:p w:rsidR="006077D0" w:rsidRPr="004B6614" w:rsidRDefault="006077D0" w:rsidP="006077D0">
            <w:pPr>
              <w:pStyle w:val="docdata"/>
              <w:spacing w:before="0" w:beforeAutospacing="0" w:after="0" w:afterAutospacing="0"/>
              <w:ind w:right="280"/>
              <w:jc w:val="center"/>
            </w:pPr>
            <w:r>
              <w:t xml:space="preserve">2 </w:t>
            </w:r>
            <w:r w:rsidRPr="004B6614">
              <w:t>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(Модульний контроль)</w:t>
            </w: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  <w:r w:rsidR="00D903DC">
              <w:rPr>
                <w:rFonts w:ascii="Times New Roman" w:hAnsi="Times New Roman" w:cs="Times New Roman"/>
              </w:rPr>
              <w:t xml:space="preserve"> к/р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370" w:type="dxa"/>
            <w:gridSpan w:val="2"/>
          </w:tcPr>
          <w:p w:rsidR="006077D0" w:rsidRDefault="006077D0" w:rsidP="006077D0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Монологічне</w:t>
            </w:r>
          </w:p>
          <w:p w:rsidR="006077D0" w:rsidRPr="004B6614" w:rsidRDefault="006077D0" w:rsidP="006077D0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>мовлення з теми</w:t>
            </w: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Thème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2. En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ville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Dans la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rue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3, 7, 9</w:t>
            </w:r>
          </w:p>
        </w:tc>
        <w:tc>
          <w:tcPr>
            <w:tcW w:w="2370" w:type="dxa"/>
            <w:gridSpan w:val="2"/>
          </w:tcPr>
          <w:p w:rsidR="006077D0" w:rsidRDefault="00D903DC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Введення лексичного матеріалу: пересування містом, напрямки руху, прийменники напрямку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Moyens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transport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commun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 xml:space="preserve">к/р 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>
              <w:rPr>
                <w:rFonts w:ascii="Times New Roman" w:hAnsi="Times New Roman" w:cs="Times New Roman"/>
              </w:rPr>
              <w:t>7, 8, 9</w:t>
            </w:r>
          </w:p>
        </w:tc>
        <w:tc>
          <w:tcPr>
            <w:tcW w:w="2370" w:type="dxa"/>
            <w:gridSpan w:val="2"/>
          </w:tcPr>
          <w:p w:rsidR="006077D0" w:rsidRPr="004B6614" w:rsidRDefault="00D903DC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Введення лексичних одиниць до теми, види громадського транспорту, їзда на машині; </w:t>
            </w:r>
            <w:proofErr w:type="spellStart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descendre-monter</w:t>
            </w:r>
            <w:proofErr w:type="spellEnd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billet-ticket</w:t>
            </w:r>
            <w:proofErr w:type="spellEnd"/>
            <w:r w:rsidRPr="004D6E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77D0" w:rsidRPr="004D6E4D">
              <w:rPr>
                <w:rFonts w:ascii="Times New Roman" w:hAnsi="Times New Roman" w:cs="Times New Roman"/>
                <w:sz w:val="24"/>
              </w:rPr>
              <w:t>Тренувальні вправи</w:t>
            </w:r>
            <w:r w:rsidR="006077D0" w:rsidRPr="004D6E4D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C’est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par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où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?</w:t>
            </w:r>
          </w:p>
          <w:p w:rsidR="006077D0" w:rsidRPr="006077D0" w:rsidRDefault="006077D0" w:rsidP="006077D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3, 7, 8</w:t>
            </w:r>
          </w:p>
        </w:tc>
        <w:tc>
          <w:tcPr>
            <w:tcW w:w="2370" w:type="dxa"/>
            <w:gridSpan w:val="2"/>
          </w:tcPr>
          <w:p w:rsidR="00D903DC" w:rsidRDefault="00D903DC" w:rsidP="00D903DC">
            <w:pPr>
              <w:pStyle w:val="docdata"/>
              <w:spacing w:before="0" w:beforeAutospacing="0" w:after="0" w:afterAutospacing="0"/>
              <w:jc w:val="center"/>
            </w:pPr>
            <w:r w:rsidRPr="006077D0">
              <w:t>Діалогічне мовлення. Запитати дорогу, пояснити маршрут.</w:t>
            </w:r>
          </w:p>
          <w:p w:rsidR="006077D0" w:rsidRPr="004B6614" w:rsidRDefault="00D903DC" w:rsidP="00D903DC">
            <w:pPr>
              <w:pStyle w:val="docdata"/>
              <w:spacing w:before="0" w:beforeAutospacing="0" w:after="0" w:afterAutospacing="0"/>
              <w:jc w:val="center"/>
            </w:pPr>
            <w:r w:rsidRPr="004B6614">
              <w:t xml:space="preserve"> </w:t>
            </w:r>
            <w:r w:rsidR="006077D0" w:rsidRPr="004B6614">
              <w:t>2 год</w:t>
            </w:r>
          </w:p>
        </w:tc>
        <w:tc>
          <w:tcPr>
            <w:tcW w:w="876" w:type="dxa"/>
            <w:gridSpan w:val="2"/>
          </w:tcPr>
          <w:p w:rsidR="006077D0" w:rsidRPr="005F3F35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Grammaire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passive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verbe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70" w:type="dxa"/>
            <w:gridSpan w:val="2"/>
          </w:tcPr>
          <w:p w:rsidR="006077D0" w:rsidRPr="004B6614" w:rsidRDefault="00D903DC" w:rsidP="00D903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Граматика: Пасивна форма дієслова. Тренувальні вправи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6077D0"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871248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77D0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hème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promenade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travers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une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ville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promenade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travers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une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ville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 xml:space="preserve">1, 3, 7, </w:t>
            </w:r>
            <w:r>
              <w:rPr>
                <w:rFonts w:ascii="Times New Roman" w:hAnsi="Times New Roman" w:cs="Times New Roman"/>
              </w:rPr>
              <w:t>8, 9</w:t>
            </w:r>
          </w:p>
        </w:tc>
        <w:tc>
          <w:tcPr>
            <w:tcW w:w="2370" w:type="dxa"/>
            <w:gridSpan w:val="2"/>
          </w:tcPr>
          <w:p w:rsidR="00D903DC" w:rsidRPr="006077D0" w:rsidRDefault="00D903DC" w:rsidP="00D9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Введення лексичних одиниць до теми: частини міста, громадські будівлі, урбаністичний пейзаж.</w:t>
            </w:r>
          </w:p>
          <w:p w:rsidR="00D903DC" w:rsidRDefault="00D903DC" w:rsidP="00D903DC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6077D0">
              <w:t xml:space="preserve">Граматика: </w:t>
            </w:r>
            <w:proofErr w:type="spellStart"/>
            <w:r w:rsidRPr="006077D0">
              <w:t>Verbes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pronominaux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au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sens</w:t>
            </w:r>
            <w:proofErr w:type="spellEnd"/>
            <w:r w:rsidRPr="006077D0">
              <w:t xml:space="preserve"> </w:t>
            </w:r>
            <w:proofErr w:type="spellStart"/>
            <w:r w:rsidRPr="006077D0">
              <w:t>passif</w:t>
            </w:r>
            <w:proofErr w:type="spellEnd"/>
            <w:r w:rsidRPr="006077D0">
              <w:t>.</w:t>
            </w:r>
          </w:p>
          <w:p w:rsidR="006077D0" w:rsidRPr="004B6614" w:rsidRDefault="00D903DC" w:rsidP="00D903DC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4B6614">
              <w:t xml:space="preserve"> </w:t>
            </w:r>
            <w:r w:rsidR="006077D0" w:rsidRPr="004B6614"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Pronoms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relatifs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qui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quoi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370" w:type="dxa"/>
            <w:gridSpan w:val="2"/>
          </w:tcPr>
          <w:p w:rsidR="006077D0" w:rsidRPr="004B6614" w:rsidRDefault="00D903DC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Граматика: відносні займенники. Тренувальні вправи.</w:t>
            </w: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871248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77D0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une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administration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6077D0" w:rsidRDefault="006077D0" w:rsidP="006077D0"/>
        </w:tc>
        <w:tc>
          <w:tcPr>
            <w:tcW w:w="2370" w:type="dxa"/>
            <w:gridSpan w:val="2"/>
          </w:tcPr>
          <w:p w:rsidR="00D903DC" w:rsidRDefault="00D903DC" w:rsidP="00D9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Діалогічне мовлення. Складання та розігрування </w:t>
            </w:r>
            <w:r w:rsidRPr="00607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мовленнєвих ситуацій по темі. Повторення лексичного матеріалу. </w:t>
            </w:r>
          </w:p>
          <w:p w:rsidR="006077D0" w:rsidRPr="004B6614" w:rsidRDefault="006077D0" w:rsidP="00D903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 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20" w:type="dxa"/>
          </w:tcPr>
          <w:p w:rsidR="006077D0" w:rsidRPr="004B6614" w:rsidRDefault="00871248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77D0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Ma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ville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natale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D903D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>
              <w:rPr>
                <w:rFonts w:ascii="Times New Roman" w:hAnsi="Times New Roman" w:cs="Times New Roman"/>
              </w:rPr>
              <w:t>1,</w:t>
            </w:r>
            <w:r w:rsidRPr="00733395">
              <w:rPr>
                <w:rFonts w:ascii="Times New Roman" w:hAnsi="Times New Roman" w:cs="Times New Roman"/>
              </w:rPr>
              <w:t xml:space="preserve"> 8, 9, 10</w:t>
            </w:r>
          </w:p>
        </w:tc>
        <w:tc>
          <w:tcPr>
            <w:tcW w:w="2370" w:type="dxa"/>
            <w:gridSpan w:val="2"/>
          </w:tcPr>
          <w:p w:rsidR="00D903DC" w:rsidRPr="006077D0" w:rsidRDefault="00D903DC" w:rsidP="00D9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мовлення: Моє рідне місто.  Бесіда по темі.</w:t>
            </w:r>
          </w:p>
          <w:p w:rsidR="006077D0" w:rsidRPr="00D903DC" w:rsidRDefault="00D903DC" w:rsidP="00D9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Повторення лексичного та граматичного матеріалу</w:t>
            </w: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Pr="004B6614" w:rsidRDefault="00871248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77D0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D903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Поточн</w:t>
            </w:r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 контроль)</w:t>
            </w: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6077D0" w:rsidRPr="004B6614" w:rsidRDefault="00D903DC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>
              <w:rPr>
                <w:rFonts w:ascii="Times New Roman" w:hAnsi="Times New Roman" w:cs="Times New Roman"/>
              </w:rPr>
              <w:t xml:space="preserve">1, 3, 7, </w:t>
            </w:r>
            <w:r w:rsidRPr="00733395">
              <w:rPr>
                <w:rFonts w:ascii="Times New Roman" w:hAnsi="Times New Roman" w:cs="Times New Roman"/>
              </w:rPr>
              <w:t>9, 10</w:t>
            </w:r>
          </w:p>
        </w:tc>
        <w:tc>
          <w:tcPr>
            <w:tcW w:w="2370" w:type="dxa"/>
            <w:gridSpan w:val="2"/>
          </w:tcPr>
          <w:p w:rsidR="006077D0" w:rsidRDefault="00D903DC" w:rsidP="0060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Лексико-граматичний контроль</w:t>
            </w:r>
          </w:p>
          <w:p w:rsidR="006077D0" w:rsidRPr="004B6614" w:rsidRDefault="006077D0" w:rsidP="006077D0">
            <w:pPr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D903DC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0" w:type="dxa"/>
          </w:tcPr>
          <w:p w:rsidR="006077D0" w:rsidRPr="004B6614" w:rsidRDefault="00871248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77D0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hème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4: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bureau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présentations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>
              <w:rPr>
                <w:rFonts w:ascii="Times New Roman" w:hAnsi="Times New Roman" w:cs="Times New Roman"/>
              </w:rPr>
              <w:t xml:space="preserve">1, 3, 7, 8, </w:t>
            </w:r>
            <w:r w:rsidRPr="007333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0" w:type="dxa"/>
            <w:gridSpan w:val="2"/>
          </w:tcPr>
          <w:p w:rsidR="006077D0" w:rsidRDefault="00D903DC" w:rsidP="00D903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Введення лексичних одиниць до теми: робочий етикет, робота фірми</w:t>
            </w:r>
            <w:r w:rsidRPr="00AA7C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903DC" w:rsidRPr="004B6614" w:rsidRDefault="00D903DC" w:rsidP="00D903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Default="00871248" w:rsidP="006077D0">
            <w:r>
              <w:rPr>
                <w:rFonts w:ascii="Times New Roman" w:hAnsi="Times New Roman" w:cs="Times New Roman"/>
              </w:rPr>
              <w:t>11</w:t>
            </w:r>
            <w:r w:rsidR="006077D0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77D0" w:rsidRPr="006077D0" w:rsidRDefault="006077D0" w:rsidP="00607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70" w:type="dxa"/>
            <w:gridSpan w:val="2"/>
          </w:tcPr>
          <w:p w:rsidR="00D903DC" w:rsidRDefault="00D903DC" w:rsidP="00D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Граматика: Простий майбутній час. Тренувальні вправи.</w:t>
            </w:r>
          </w:p>
          <w:p w:rsidR="006077D0" w:rsidRPr="00AA7C75" w:rsidRDefault="00D903DC" w:rsidP="00D9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77D0"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Default="00871248" w:rsidP="006077D0">
            <w:r>
              <w:rPr>
                <w:rFonts w:ascii="Times New Roman" w:hAnsi="Times New Roman" w:cs="Times New Roman"/>
              </w:rPr>
              <w:t>11</w:t>
            </w:r>
            <w:r w:rsidR="006077D0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D903DC" w:rsidRDefault="006077D0" w:rsidP="00D903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L’organisation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réunion</w:t>
            </w:r>
            <w:proofErr w:type="spellEnd"/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70" w:type="dxa"/>
            <w:gridSpan w:val="2"/>
          </w:tcPr>
          <w:p w:rsidR="00D903DC" w:rsidRDefault="00D903DC" w:rsidP="00D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Введення лексичних одиниць до теми: </w:t>
            </w:r>
            <w:proofErr w:type="spellStart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огранізація</w:t>
            </w:r>
            <w:proofErr w:type="spellEnd"/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 робочої зустрічі, перенесення зустрічі. </w:t>
            </w:r>
          </w:p>
          <w:p w:rsidR="006077D0" w:rsidRPr="000E68D8" w:rsidRDefault="00D903DC" w:rsidP="00D9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7D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Default="00871248" w:rsidP="006077D0">
            <w:r>
              <w:rPr>
                <w:rFonts w:ascii="Times New Roman" w:hAnsi="Times New Roman" w:cs="Times New Roman"/>
              </w:rPr>
              <w:t>12</w:t>
            </w:r>
            <w:r w:rsidR="006077D0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Curriel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commercial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70" w:type="dxa"/>
            <w:gridSpan w:val="2"/>
          </w:tcPr>
          <w:p w:rsidR="006077D0" w:rsidRDefault="00D903DC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Написання  робочих електронних листів та відповідь на них. Основні формулювання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Default="00871248" w:rsidP="006077D0">
            <w:r>
              <w:rPr>
                <w:rFonts w:ascii="Times New Roman" w:hAnsi="Times New Roman" w:cs="Times New Roman"/>
              </w:rPr>
              <w:t>13</w:t>
            </w:r>
            <w:r w:rsidR="006077D0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rapport</w:t>
            </w:r>
            <w:proofErr w:type="spellEnd"/>
          </w:p>
          <w:p w:rsidR="006077D0" w:rsidRPr="006077D0" w:rsidRDefault="006077D0" w:rsidP="006077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70" w:type="dxa"/>
            <w:gridSpan w:val="2"/>
          </w:tcPr>
          <w:p w:rsidR="00D903DC" w:rsidRDefault="00D903DC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>Діалогічне мовлення: обговорення результатів роботи підприємства, звіт.</w:t>
            </w:r>
          </w:p>
          <w:p w:rsidR="006077D0" w:rsidRPr="000E68D8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6077D0" w:rsidRDefault="00871248" w:rsidP="006077D0">
            <w:r>
              <w:rPr>
                <w:rFonts w:ascii="Times New Roman" w:hAnsi="Times New Roman" w:cs="Times New Roman"/>
              </w:rPr>
              <w:t>13</w:t>
            </w:r>
            <w:r w:rsidR="006077D0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L’entretien</w:t>
            </w:r>
            <w:proofErr w:type="spellEnd"/>
            <w:r w:rsidRPr="006077D0">
              <w:rPr>
                <w:rFonts w:ascii="Times New Roman" w:hAnsi="Times New Roman" w:cs="Times New Roman"/>
                <w:b/>
                <w:sz w:val="24"/>
                <w:szCs w:val="24"/>
              </w:rPr>
              <w:t>, CV</w:t>
            </w:r>
          </w:p>
          <w:p w:rsidR="006077D0" w:rsidRPr="006077D0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6077D0" w:rsidRDefault="006077D0" w:rsidP="006077D0">
            <w:r w:rsidRPr="00733395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70" w:type="dxa"/>
            <w:gridSpan w:val="2"/>
          </w:tcPr>
          <w:p w:rsidR="00D903DC" w:rsidRDefault="00D903DC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077D0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та обговорення резюме. Ситуативне </w:t>
            </w:r>
            <w:r w:rsidRPr="00607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мовлення: співбесіда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 год</w:t>
            </w:r>
          </w:p>
        </w:tc>
        <w:tc>
          <w:tcPr>
            <w:tcW w:w="876" w:type="dxa"/>
            <w:gridSpan w:val="2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20" w:type="dxa"/>
          </w:tcPr>
          <w:p w:rsidR="006077D0" w:rsidRDefault="00871248" w:rsidP="006077D0">
            <w:r>
              <w:rPr>
                <w:rFonts w:ascii="Times New Roman" w:hAnsi="Times New Roman" w:cs="Times New Roman"/>
              </w:rPr>
              <w:t>14</w:t>
            </w:r>
            <w:r w:rsidR="006077D0"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C4264" w:rsidRPr="004B6614" w:rsidTr="008C4264">
        <w:tc>
          <w:tcPr>
            <w:tcW w:w="2004" w:type="dxa"/>
          </w:tcPr>
          <w:p w:rsidR="006077D0" w:rsidRPr="006077D0" w:rsidRDefault="006077D0" w:rsidP="006077D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</w:rPr>
              <w:t>Travail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</w:rPr>
              <w:t>de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</w:rPr>
              <w:t>contrôle</w:t>
            </w:r>
            <w:proofErr w:type="spellEnd"/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 (</w:t>
            </w:r>
            <w:r w:rsidR="00D903DC">
              <w:rPr>
                <w:rFonts w:ascii="Times New Roman" w:hAnsi="Times New Roman" w:cs="Times New Roman"/>
                <w:b/>
                <w:bCs/>
                <w:iCs/>
                <w:sz w:val="24"/>
              </w:rPr>
              <w:t>Підсумков</w:t>
            </w:r>
            <w:r w:rsidRPr="006077D0">
              <w:rPr>
                <w:rFonts w:ascii="Times New Roman" w:hAnsi="Times New Roman" w:cs="Times New Roman"/>
                <w:b/>
                <w:bCs/>
                <w:iCs/>
                <w:sz w:val="24"/>
              </w:rPr>
              <w:t>ий контроль)</w:t>
            </w:r>
          </w:p>
        </w:tc>
        <w:tc>
          <w:tcPr>
            <w:tcW w:w="1237" w:type="dxa"/>
            <w:gridSpan w:val="2"/>
          </w:tcPr>
          <w:p w:rsidR="006077D0" w:rsidRDefault="00D903DC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D903DC" w:rsidRPr="004B6614" w:rsidRDefault="00D903DC" w:rsidP="006077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38" w:type="dxa"/>
            <w:gridSpan w:val="2"/>
          </w:tcPr>
          <w:p w:rsidR="006077D0" w:rsidRPr="00733395" w:rsidRDefault="006077D0" w:rsidP="00607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gridSpan w:val="2"/>
          </w:tcPr>
          <w:p w:rsidR="006077D0" w:rsidRDefault="00D903DC" w:rsidP="006077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Лексико-граматичний контроль</w:t>
            </w:r>
          </w:p>
        </w:tc>
        <w:tc>
          <w:tcPr>
            <w:tcW w:w="876" w:type="dxa"/>
            <w:gridSpan w:val="2"/>
          </w:tcPr>
          <w:p w:rsidR="006077D0" w:rsidRDefault="00D903DC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0" w:type="dxa"/>
          </w:tcPr>
          <w:p w:rsidR="006077D0" w:rsidRDefault="00871248" w:rsidP="00607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A13EC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77D0" w:rsidRPr="004B6614" w:rsidTr="006F4BDA">
        <w:tc>
          <w:tcPr>
            <w:tcW w:w="9345" w:type="dxa"/>
            <w:gridSpan w:val="10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ІІ семестр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hème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L’appartement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louer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coup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l’agence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immobilière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 w:rsidRPr="00FC1262"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370" w:type="dxa"/>
            <w:gridSpan w:val="2"/>
          </w:tcPr>
          <w:p w:rsidR="008C4264" w:rsidRDefault="00871248" w:rsidP="008C4264">
            <w:pPr>
              <w:pStyle w:val="docdata"/>
              <w:spacing w:before="0" w:beforeAutospacing="0" w:after="0" w:afterAutospacing="0"/>
              <w:jc w:val="center"/>
            </w:pPr>
            <w:r w:rsidRPr="00871248">
              <w:t>Оренда квартири. Діалогічне мовлення. Пояснити розташування квартири та її планування. Висловити побажання.</w:t>
            </w:r>
            <w:r w:rsidRPr="004B6614">
              <w:t xml:space="preserve"> </w:t>
            </w:r>
          </w:p>
          <w:p w:rsidR="00871248" w:rsidRPr="004B6614" w:rsidRDefault="00871248" w:rsidP="008C4264">
            <w:pPr>
              <w:pStyle w:val="docdata"/>
              <w:spacing w:before="0" w:beforeAutospacing="0" w:after="0" w:afterAutospacing="0"/>
              <w:jc w:val="center"/>
            </w:pPr>
            <w:r>
              <w:t>2</w:t>
            </w:r>
            <w:r w:rsidRPr="004B6614">
              <w:t xml:space="preserve">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1-й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Annonces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immobilières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 w:rsidRPr="00FC1262"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</w:rPr>
              <w:t>2, 3, 4</w:t>
            </w:r>
            <w:r w:rsidRPr="00FC126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370" w:type="dxa"/>
            <w:gridSpan w:val="2"/>
          </w:tcPr>
          <w:p w:rsidR="008C4264" w:rsidRPr="00871248" w:rsidRDefault="008C4264" w:rsidP="008C4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Написання оголошення про оренду квартири</w:t>
            </w:r>
          </w:p>
          <w:p w:rsidR="00871248" w:rsidRPr="004B6614" w:rsidRDefault="008C4264" w:rsidP="008C4264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Граматика: ступені порівняння прикметників</w:t>
            </w: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visite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l’appartament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1,</w:t>
            </w:r>
            <w:r w:rsidRPr="00FC1262">
              <w:rPr>
                <w:rFonts w:ascii="Times New Roman" w:hAnsi="Times New Roman" w:cs="Times New Roman"/>
              </w:rPr>
              <w:t>8, 9, 10</w:t>
            </w:r>
          </w:p>
        </w:tc>
        <w:tc>
          <w:tcPr>
            <w:tcW w:w="2370" w:type="dxa"/>
            <w:gridSpan w:val="2"/>
          </w:tcPr>
          <w:p w:rsidR="008C4264" w:rsidRPr="00871248" w:rsidRDefault="008C4264" w:rsidP="008C42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Опис квартири, її переваги і недоліки. </w:t>
            </w:r>
          </w:p>
          <w:p w:rsidR="00871248" w:rsidRPr="004B6614" w:rsidRDefault="008C4264" w:rsidP="008C4264">
            <w:pPr>
              <w:spacing w:line="240" w:lineRule="auto"/>
              <w:jc w:val="center"/>
              <w:rPr>
                <w:rStyle w:val="1934"/>
                <w:rFonts w:ascii="Times New Roman" w:hAnsi="Times New Roman" w:cs="Times New Roman"/>
                <w:color w:val="000000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</w:t>
            </w:r>
            <w:proofErr w:type="spellStart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 y a</w:t>
            </w:r>
            <w:r w:rsidRPr="005F283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trouver</w:t>
            </w:r>
            <w:proofErr w:type="spellEnd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248" w:rsidRPr="004B6614" w:rsidRDefault="00871248" w:rsidP="008C42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</w:t>
            </w:r>
            <w:r w:rsidR="008C4264">
              <w:rPr>
                <w:rStyle w:val="1934"/>
                <w:rFonts w:ascii="Times New Roman" w:hAnsi="Times New Roman" w:cs="Times New Roman"/>
                <w:color w:val="000000"/>
              </w:rPr>
              <w:t>2</w:t>
            </w:r>
            <w:r>
              <w:rPr>
                <w:rStyle w:val="1934"/>
                <w:rFonts w:ascii="Times New Roman" w:hAnsi="Times New Roman" w:cs="Times New Roman"/>
                <w:color w:val="000000"/>
              </w:rPr>
              <w:t xml:space="preserve"> </w:t>
            </w:r>
            <w:r w:rsidRPr="004B6614">
              <w:rPr>
                <w:rStyle w:val="1934"/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4B6614">
              <w:rPr>
                <w:rFonts w:ascii="Times New Roman" w:hAnsi="Times New Roman" w:cs="Times New Roman"/>
              </w:rPr>
              <w:t>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Thème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2.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maison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rêve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ami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déménage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1, 3, 7</w:t>
            </w:r>
          </w:p>
        </w:tc>
        <w:tc>
          <w:tcPr>
            <w:tcW w:w="2370" w:type="dxa"/>
            <w:gridSpan w:val="2"/>
          </w:tcPr>
          <w:p w:rsidR="00871248" w:rsidRPr="004B6614" w:rsidRDefault="008C4264" w:rsidP="008C4264">
            <w:pPr>
              <w:pStyle w:val="docdata"/>
              <w:spacing w:before="0" w:beforeAutospacing="0" w:after="0" w:afterAutospacing="0"/>
              <w:jc w:val="center"/>
              <w:rPr>
                <w:b/>
              </w:rPr>
            </w:pPr>
            <w:r w:rsidRPr="00871248">
              <w:t xml:space="preserve">Введення нових ЛО до теми. Переїзд у нове помешкання. </w:t>
            </w:r>
            <w:proofErr w:type="spellStart"/>
            <w:r w:rsidRPr="00871248">
              <w:t>Le</w:t>
            </w:r>
            <w:proofErr w:type="spellEnd"/>
            <w:r w:rsidRPr="00871248">
              <w:t xml:space="preserve"> </w:t>
            </w:r>
            <w:proofErr w:type="spellStart"/>
            <w:r w:rsidRPr="00871248">
              <w:t>rez-de-chaussé</w:t>
            </w:r>
            <w:r>
              <w:t>е</w:t>
            </w:r>
            <w:proofErr w:type="spellEnd"/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Notre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appartement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1, 3, 7</w:t>
            </w:r>
          </w:p>
        </w:tc>
        <w:tc>
          <w:tcPr>
            <w:tcW w:w="2370" w:type="dxa"/>
            <w:gridSpan w:val="2"/>
          </w:tcPr>
          <w:p w:rsidR="008C4264" w:rsidRPr="00871248" w:rsidRDefault="008C4264" w:rsidP="008C4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Інтер’єр та екстер’єр дому</w:t>
            </w:r>
          </w:p>
          <w:p w:rsidR="00871248" w:rsidRPr="004B6614" w:rsidRDefault="008C4264" w:rsidP="008C4264">
            <w:pPr>
              <w:pStyle w:val="docdata"/>
              <w:spacing w:before="0" w:beforeAutospacing="0" w:after="0" w:afterAutospacing="0"/>
              <w:ind w:right="83"/>
              <w:jc w:val="center"/>
            </w:pPr>
            <w:r w:rsidRPr="00871248">
              <w:t>Граматика: ступені порівняння прислівника</w:t>
            </w:r>
            <w:r w:rsidRPr="002028E5">
              <w:t xml:space="preserve"> </w:t>
            </w: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maison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rêve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1, 7, 6</w:t>
            </w:r>
          </w:p>
        </w:tc>
        <w:tc>
          <w:tcPr>
            <w:tcW w:w="2370" w:type="dxa"/>
            <w:gridSpan w:val="2"/>
          </w:tcPr>
          <w:p w:rsidR="00871248" w:rsidRPr="004B6614" w:rsidRDefault="008C4264" w:rsidP="00871248">
            <w:pPr>
              <w:pStyle w:val="docdata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 w:rsidRPr="00871248">
              <w:t>Введення лексичних одиниць до теми. Написання твору про будинок мрії</w:t>
            </w:r>
            <w:r w:rsidRPr="002028E5">
              <w:t xml:space="preserve"> </w:t>
            </w: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Sujet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présenter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maison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rêve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1, 3, 5</w:t>
            </w:r>
          </w:p>
        </w:tc>
        <w:tc>
          <w:tcPr>
            <w:tcW w:w="2370" w:type="dxa"/>
            <w:gridSpan w:val="2"/>
          </w:tcPr>
          <w:p w:rsidR="00871248" w:rsidRPr="008C4264" w:rsidRDefault="008C4264" w:rsidP="008C4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Монологічне мовлення. Бесіда. Повторення лексичного та </w:t>
            </w:r>
            <w:r w:rsidRPr="0087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граматичного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8C42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Поточ</w:t>
            </w:r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ний контроль)</w:t>
            </w: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  <w:r w:rsidR="008C4264">
              <w:rPr>
                <w:rFonts w:ascii="Times New Roman" w:hAnsi="Times New Roman" w:cs="Times New Roman"/>
              </w:rPr>
              <w:t xml:space="preserve"> к/р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1, 5, 7</w:t>
            </w:r>
          </w:p>
        </w:tc>
        <w:tc>
          <w:tcPr>
            <w:tcW w:w="2370" w:type="dxa"/>
            <w:gridSpan w:val="2"/>
          </w:tcPr>
          <w:p w:rsidR="008C4264" w:rsidRPr="004B6614" w:rsidRDefault="008C4264" w:rsidP="008C4264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rPr>
                <w:color w:val="000000"/>
              </w:rPr>
              <w:t>Лексико-граматичний контроль</w:t>
            </w: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Thème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3.</w:t>
            </w:r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Loisirs</w:t>
            </w:r>
            <w:proofErr w:type="spellEnd"/>
          </w:p>
          <w:p w:rsidR="00871248" w:rsidRPr="00871248" w:rsidRDefault="00871248" w:rsidP="008712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loisir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dans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vie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étudiante</w:t>
            </w:r>
            <w:proofErr w:type="spellEnd"/>
          </w:p>
          <w:p w:rsidR="00871248" w:rsidRPr="00871248" w:rsidRDefault="00871248" w:rsidP="008712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</w:tcPr>
          <w:p w:rsidR="00871248" w:rsidRDefault="00871248" w:rsidP="00871248"/>
        </w:tc>
        <w:tc>
          <w:tcPr>
            <w:tcW w:w="2370" w:type="dxa"/>
            <w:gridSpan w:val="2"/>
          </w:tcPr>
          <w:p w:rsidR="008C4264" w:rsidRPr="00871248" w:rsidRDefault="008C4264" w:rsidP="008C426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новою лексикою. </w:t>
            </w:r>
            <w:proofErr w:type="spellStart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Хоббі</w:t>
            </w:r>
            <w:proofErr w:type="spellEnd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 та улюблені заняття.</w:t>
            </w:r>
          </w:p>
          <w:p w:rsidR="008C4264" w:rsidRDefault="008C4264" w:rsidP="008C4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 xml:space="preserve">Граматика: прислівники </w:t>
            </w:r>
            <w:proofErr w:type="spellStart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, y.</w:t>
            </w:r>
          </w:p>
          <w:p w:rsidR="00871248" w:rsidRPr="004B6614" w:rsidRDefault="00871248" w:rsidP="008C42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Les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jeunes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vacances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 xml:space="preserve">1, 3, 7, </w:t>
            </w:r>
          </w:p>
        </w:tc>
        <w:tc>
          <w:tcPr>
            <w:tcW w:w="2370" w:type="dxa"/>
            <w:gridSpan w:val="2"/>
          </w:tcPr>
          <w:p w:rsidR="00871248" w:rsidRPr="004B6614" w:rsidRDefault="008C4264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Молодь – про відпочинок на канікулах. Обговорення. Вправи комунікативного характеру.</w:t>
            </w: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Pour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être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fort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faut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faire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370" w:type="dxa"/>
            <w:gridSpan w:val="2"/>
          </w:tcPr>
          <w:p w:rsidR="008C4264" w:rsidRPr="00871248" w:rsidRDefault="008C4264" w:rsidP="008C42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порт і види спорту.</w:t>
            </w:r>
          </w:p>
          <w:p w:rsidR="00871248" w:rsidRDefault="008C4264" w:rsidP="008C4264">
            <w:pPr>
              <w:pStyle w:val="docdata"/>
              <w:spacing w:before="0" w:beforeAutospacing="0" w:after="0" w:afterAutospacing="0"/>
              <w:ind w:right="83"/>
              <w:jc w:val="center"/>
              <w:rPr>
                <w:color w:val="000000"/>
              </w:rPr>
            </w:pPr>
            <w:r w:rsidRPr="00871248">
              <w:t xml:space="preserve">Граматика: особові займенники </w:t>
            </w:r>
            <w:proofErr w:type="spellStart"/>
            <w:r w:rsidRPr="00871248">
              <w:t>en</w:t>
            </w:r>
            <w:proofErr w:type="spellEnd"/>
            <w:r w:rsidRPr="00871248">
              <w:t>, y.</w:t>
            </w:r>
            <w:r w:rsidR="00871248" w:rsidRPr="004B6614">
              <w:rPr>
                <w:color w:val="000000"/>
              </w:rPr>
              <w:t xml:space="preserve"> </w:t>
            </w:r>
          </w:p>
          <w:p w:rsidR="00871248" w:rsidRPr="004B6614" w:rsidRDefault="00871248" w:rsidP="00871248">
            <w:pPr>
              <w:pStyle w:val="docdata"/>
              <w:spacing w:before="0" w:beforeAutospacing="0" w:after="0" w:afterAutospacing="0"/>
              <w:ind w:right="83"/>
              <w:jc w:val="center"/>
            </w:pPr>
            <w:r>
              <w:rPr>
                <w:color w:val="000000"/>
              </w:rPr>
              <w:t>2</w:t>
            </w:r>
            <w:r w:rsidRPr="004B6614">
              <w:t xml:space="preserve">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ski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Des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vacances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sportives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370" w:type="dxa"/>
            <w:gridSpan w:val="2"/>
          </w:tcPr>
          <w:p w:rsidR="008C4264" w:rsidRPr="00871248" w:rsidRDefault="008C4264" w:rsidP="008C4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Зимові види спорту. Відпочинок на гірськолижному курорті</w:t>
            </w:r>
          </w:p>
          <w:p w:rsidR="00871248" w:rsidRPr="002028E5" w:rsidRDefault="008C4264" w:rsidP="008C4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Граматика: місце прислівника в реченні</w:t>
            </w:r>
            <w:r w:rsidR="00871248" w:rsidRPr="00202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Remise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forme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>active</w:t>
            </w:r>
            <w:proofErr w:type="spellEnd"/>
            <w:r w:rsidRPr="0087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24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(prospectus)</w:t>
            </w:r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3, 2, 7</w:t>
            </w:r>
          </w:p>
        </w:tc>
        <w:tc>
          <w:tcPr>
            <w:tcW w:w="2370" w:type="dxa"/>
            <w:gridSpan w:val="2"/>
          </w:tcPr>
          <w:p w:rsidR="008C4264" w:rsidRDefault="008C4264" w:rsidP="008C4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Здоровий спосіб життя. Обговорення плюсів та мінусів заняття спортом</w:t>
            </w:r>
            <w:r w:rsidRPr="0020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248" w:rsidRPr="004B6614" w:rsidRDefault="00871248" w:rsidP="008C42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Mon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passe-tamps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favori</w:t>
            </w:r>
            <w:proofErr w:type="spellEnd"/>
          </w:p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Віlan</w:t>
            </w:r>
            <w:proofErr w:type="spellEnd"/>
          </w:p>
        </w:tc>
        <w:tc>
          <w:tcPr>
            <w:tcW w:w="1237" w:type="dxa"/>
            <w:gridSpan w:val="2"/>
          </w:tcPr>
          <w:p w:rsidR="00871248" w:rsidRPr="004B6614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>
              <w:rPr>
                <w:rFonts w:ascii="Times New Roman" w:hAnsi="Times New Roman" w:cs="Times New Roman"/>
              </w:rPr>
              <w:t>1, 3, 7, 8</w:t>
            </w:r>
          </w:p>
        </w:tc>
        <w:tc>
          <w:tcPr>
            <w:tcW w:w="2370" w:type="dxa"/>
            <w:gridSpan w:val="2"/>
          </w:tcPr>
          <w:p w:rsidR="008C4264" w:rsidRPr="00871248" w:rsidRDefault="008C4264" w:rsidP="008C4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Монологічне мовлення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Бесіда по темі.</w:t>
            </w:r>
          </w:p>
          <w:p w:rsidR="008C4264" w:rsidRPr="00871248" w:rsidRDefault="008C4264" w:rsidP="008C42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48">
              <w:rPr>
                <w:rFonts w:ascii="Times New Roman" w:hAnsi="Times New Roman" w:cs="Times New Roman"/>
                <w:sz w:val="24"/>
                <w:szCs w:val="24"/>
              </w:rPr>
              <w:t>Повторення лексичного та граматичного матеріалу</w:t>
            </w: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B661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871248" w:rsidRPr="004B6614" w:rsidTr="008C4264">
        <w:tc>
          <w:tcPr>
            <w:tcW w:w="2004" w:type="dxa"/>
          </w:tcPr>
          <w:p w:rsidR="00871248" w:rsidRPr="00871248" w:rsidRDefault="00871248" w:rsidP="008712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Travail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contrôle</w:t>
            </w:r>
            <w:proofErr w:type="spellEnd"/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="008C42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Підсумков</w:t>
            </w:r>
            <w:r w:rsidRPr="008712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ий контроль)</w:t>
            </w:r>
          </w:p>
        </w:tc>
        <w:tc>
          <w:tcPr>
            <w:tcW w:w="1237" w:type="dxa"/>
            <w:gridSpan w:val="2"/>
          </w:tcPr>
          <w:p w:rsidR="00871248" w:rsidRDefault="00871248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практичне</w:t>
            </w:r>
          </w:p>
          <w:p w:rsidR="008C4264" w:rsidRPr="004B6614" w:rsidRDefault="008C4264" w:rsidP="008712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1338" w:type="dxa"/>
            <w:gridSpan w:val="2"/>
          </w:tcPr>
          <w:p w:rsidR="00871248" w:rsidRDefault="00871248" w:rsidP="00871248">
            <w:r w:rsidRPr="00FC1262">
              <w:rPr>
                <w:rFonts w:ascii="Times New Roman" w:hAnsi="Times New Roman" w:cs="Times New Roman"/>
              </w:rPr>
              <w:t>1, 3, 7, 8, 9, 10</w:t>
            </w:r>
          </w:p>
        </w:tc>
        <w:tc>
          <w:tcPr>
            <w:tcW w:w="2370" w:type="dxa"/>
            <w:gridSpan w:val="2"/>
          </w:tcPr>
          <w:p w:rsidR="00871248" w:rsidRDefault="008C4264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Лексико-граматичний контроль</w:t>
            </w:r>
            <w:r w:rsidR="00871248" w:rsidRPr="004B6614">
              <w:rPr>
                <w:rFonts w:ascii="Times New Roman" w:hAnsi="Times New Roman" w:cs="Times New Roman"/>
              </w:rPr>
              <w:t xml:space="preserve"> </w:t>
            </w:r>
          </w:p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B661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6" w:type="dxa"/>
            <w:gridSpan w:val="2"/>
          </w:tcPr>
          <w:p w:rsidR="00871248" w:rsidRPr="004B6614" w:rsidRDefault="00871248" w:rsidP="008712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</w:tcPr>
          <w:p w:rsidR="00871248" w:rsidRPr="004B6614" w:rsidRDefault="008C4264" w:rsidP="0087124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71248" w:rsidRPr="004B6614">
              <w:rPr>
                <w:rFonts w:ascii="Times New Roman" w:hAnsi="Times New Roman" w:cs="Times New Roman"/>
              </w:rPr>
              <w:t>-й тиждень семестру</w:t>
            </w:r>
          </w:p>
        </w:tc>
      </w:tr>
      <w:tr w:rsidR="006077D0" w:rsidRPr="004B6614" w:rsidTr="006F4BDA">
        <w:tc>
          <w:tcPr>
            <w:tcW w:w="9345" w:type="dxa"/>
            <w:gridSpan w:val="10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614">
              <w:rPr>
                <w:rFonts w:ascii="Times New Roman" w:hAnsi="Times New Roman" w:cs="Times New Roman"/>
                <w:b/>
              </w:rPr>
              <w:t>6. Система оцінювання курсу</w:t>
            </w:r>
          </w:p>
        </w:tc>
      </w:tr>
      <w:tr w:rsidR="00E5377C" w:rsidRPr="004B6614" w:rsidTr="008C4264">
        <w:tc>
          <w:tcPr>
            <w:tcW w:w="3241" w:type="dxa"/>
            <w:gridSpan w:val="3"/>
          </w:tcPr>
          <w:p w:rsidR="006077D0" w:rsidRPr="004B6614" w:rsidRDefault="006077D0" w:rsidP="006077D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курсу</w:t>
            </w:r>
          </w:p>
        </w:tc>
        <w:tc>
          <w:tcPr>
            <w:tcW w:w="6104" w:type="dxa"/>
            <w:gridSpan w:val="7"/>
          </w:tcPr>
          <w:p w:rsidR="006077D0" w:rsidRPr="004B6614" w:rsidRDefault="006077D0" w:rsidP="006077D0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lastRenderedPageBreak/>
              <w:t>Система контролю знань студентів здійснюється через:</w:t>
            </w:r>
          </w:p>
          <w:p w:rsidR="006077D0" w:rsidRPr="004B6614" w:rsidRDefault="006077D0" w:rsidP="006077D0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 w:rsidRPr="004B6614">
              <w:rPr>
                <w:szCs w:val="28"/>
              </w:rPr>
              <w:t>поточний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усне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опитування</w:t>
            </w:r>
            <w:proofErr w:type="spellEnd"/>
            <w:r w:rsidRPr="004B6614">
              <w:rPr>
                <w:szCs w:val="28"/>
              </w:rPr>
              <w:t xml:space="preserve"> на </w:t>
            </w:r>
            <w:proofErr w:type="spellStart"/>
            <w:r w:rsidRPr="004B6614">
              <w:rPr>
                <w:szCs w:val="28"/>
              </w:rPr>
              <w:lastRenderedPageBreak/>
              <w:t>практичних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заняттях</w:t>
            </w:r>
            <w:proofErr w:type="spellEnd"/>
            <w:r w:rsidRPr="004B6614">
              <w:rPr>
                <w:szCs w:val="28"/>
              </w:rPr>
              <w:t>,</w:t>
            </w:r>
            <w:r w:rsidRPr="004B6614">
              <w:rPr>
                <w:szCs w:val="28"/>
                <w:lang w:val="uk-UA"/>
              </w:rPr>
              <w:t xml:space="preserve"> написання лексичних диктантів тощо, оцінювання самостійної роботи студентів;</w:t>
            </w:r>
          </w:p>
          <w:p w:rsidR="006077D0" w:rsidRPr="004B6614" w:rsidRDefault="006077D0" w:rsidP="006077D0">
            <w:pPr>
              <w:pStyle w:val="a"/>
              <w:ind w:left="0"/>
              <w:jc w:val="both"/>
              <w:rPr>
                <w:lang w:val="uk-UA"/>
              </w:rPr>
            </w:pPr>
            <w:proofErr w:type="spellStart"/>
            <w:r w:rsidRPr="004B6614">
              <w:rPr>
                <w:szCs w:val="28"/>
              </w:rPr>
              <w:t>підсумковий</w:t>
            </w:r>
            <w:proofErr w:type="spellEnd"/>
            <w:r w:rsidRPr="004B6614">
              <w:rPr>
                <w:szCs w:val="28"/>
              </w:rPr>
              <w:t xml:space="preserve"> контроль – </w:t>
            </w:r>
            <w:proofErr w:type="spellStart"/>
            <w:r w:rsidRPr="004B6614">
              <w:rPr>
                <w:szCs w:val="28"/>
              </w:rPr>
              <w:t>підсумкова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контрольна</w:t>
            </w:r>
            <w:proofErr w:type="spellEnd"/>
            <w:r w:rsidRPr="004B6614">
              <w:rPr>
                <w:szCs w:val="28"/>
              </w:rPr>
              <w:t xml:space="preserve"> </w:t>
            </w:r>
            <w:proofErr w:type="spellStart"/>
            <w:r w:rsidRPr="004B6614">
              <w:rPr>
                <w:szCs w:val="28"/>
              </w:rPr>
              <w:t>робо</w:t>
            </w:r>
            <w:proofErr w:type="spellEnd"/>
            <w:r w:rsidRPr="004B6614">
              <w:rPr>
                <w:szCs w:val="28"/>
                <w:lang w:val="uk-UA"/>
              </w:rPr>
              <w:t>та: завдання</w:t>
            </w:r>
            <w:r w:rsidRPr="004B6614">
              <w:rPr>
                <w:szCs w:val="28"/>
              </w:rPr>
              <w:t>, як</w:t>
            </w:r>
            <w:r w:rsidRPr="004B6614">
              <w:rPr>
                <w:szCs w:val="28"/>
                <w:lang w:val="uk-UA"/>
              </w:rPr>
              <w:t>і охоплюють матеріал змістового модуля</w:t>
            </w:r>
            <w:r w:rsidRPr="004B6614">
              <w:rPr>
                <w:szCs w:val="28"/>
              </w:rPr>
              <w:t>.</w:t>
            </w:r>
            <w:r w:rsidRPr="004B6614">
              <w:rPr>
                <w:lang w:val="uk-UA"/>
              </w:rPr>
              <w:t xml:space="preserve"> </w:t>
            </w:r>
          </w:p>
          <w:p w:rsidR="006077D0" w:rsidRPr="004B6614" w:rsidRDefault="006077D0" w:rsidP="006077D0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 w:rsidRPr="004B6614">
              <w:rPr>
                <w:lang w:val="uk-UA"/>
              </w:rPr>
              <w:t>Поточні відповіді та самостійна робота оцінюються у п’ятибальній системі, згодом бали додаються і вираховується середнє арифметичне значення, яке 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6077D0" w:rsidRPr="004B6614" w:rsidTr="006F4BDA">
        <w:tc>
          <w:tcPr>
            <w:tcW w:w="9345" w:type="dxa"/>
            <w:gridSpan w:val="10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2"/>
              <w:gridCol w:w="23"/>
              <w:gridCol w:w="726"/>
              <w:gridCol w:w="1200"/>
              <w:gridCol w:w="1448"/>
              <w:gridCol w:w="1245"/>
              <w:gridCol w:w="1276"/>
              <w:gridCol w:w="1953"/>
            </w:tblGrid>
            <w:tr w:rsidR="00E5377C" w:rsidRPr="00E5377C" w:rsidTr="00E5377C">
              <w:trPr>
                <w:trHeight w:val="278"/>
              </w:trPr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V</w:t>
                  </w: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семестр</w:t>
                  </w:r>
                </w:p>
              </w:tc>
              <w:tc>
                <w:tcPr>
                  <w:tcW w:w="591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ind w:left="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Сума</w:t>
                  </w:r>
                </w:p>
              </w:tc>
            </w:tr>
            <w:tr w:rsidR="00E5377C" w:rsidRPr="00E5377C" w:rsidTr="00E5377C">
              <w:trPr>
                <w:trHeight w:val="395"/>
              </w:trPr>
              <w:tc>
                <w:tcPr>
                  <w:tcW w:w="164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№1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к/р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№2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к/р</w:t>
                  </w:r>
                </w:p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З/К балів</w:t>
                  </w:r>
                </w:p>
              </w:tc>
              <w:tc>
                <w:tcPr>
                  <w:tcW w:w="1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Підсумок</w:t>
                  </w:r>
                </w:p>
              </w:tc>
            </w:tr>
            <w:tr w:rsidR="00E5377C" w:rsidRPr="00E5377C" w:rsidTr="00E5377C">
              <w:trPr>
                <w:trHeight w:val="395"/>
              </w:trPr>
              <w:tc>
                <w:tcPr>
                  <w:tcW w:w="164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1</w:t>
                  </w:r>
                </w:p>
              </w:tc>
              <w:tc>
                <w:tcPr>
                  <w:tcW w:w="72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2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3</w:t>
                  </w:r>
                </w:p>
              </w:tc>
              <w:tc>
                <w:tcPr>
                  <w:tcW w:w="12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377C" w:rsidRPr="00E5377C" w:rsidTr="00E5377C">
              <w:trPr>
                <w:trHeight w:val="395"/>
              </w:trPr>
              <w:tc>
                <w:tcPr>
                  <w:tcW w:w="164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2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6077D0" w:rsidRPr="004B6614" w:rsidRDefault="006077D0" w:rsidP="006077D0">
            <w:pPr>
              <w:tabs>
                <w:tab w:val="left" w:pos="54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77D0" w:rsidRPr="004B6614" w:rsidTr="006F4BDA">
        <w:tc>
          <w:tcPr>
            <w:tcW w:w="9345" w:type="dxa"/>
            <w:gridSpan w:val="10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77D0" w:rsidRPr="004B6614" w:rsidTr="006F4BDA">
        <w:tc>
          <w:tcPr>
            <w:tcW w:w="9345" w:type="dxa"/>
            <w:gridSpan w:val="10"/>
          </w:tcPr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1"/>
              <w:gridCol w:w="151"/>
              <w:gridCol w:w="563"/>
              <w:gridCol w:w="790"/>
              <w:gridCol w:w="789"/>
              <w:gridCol w:w="610"/>
              <w:gridCol w:w="1346"/>
              <w:gridCol w:w="750"/>
              <w:gridCol w:w="745"/>
              <w:gridCol w:w="1140"/>
              <w:gridCol w:w="1240"/>
            </w:tblGrid>
            <w:tr w:rsidR="00E5377C" w:rsidRPr="00E5377C" w:rsidTr="00C07A2D">
              <w:trPr>
                <w:trHeight w:val="278"/>
              </w:trPr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І- семестр</w:t>
                  </w:r>
                </w:p>
              </w:tc>
              <w:tc>
                <w:tcPr>
                  <w:tcW w:w="5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ind w:left="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З/К балів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Екзамен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Підсумок</w:t>
                  </w:r>
                </w:p>
              </w:tc>
            </w:tr>
            <w:tr w:rsidR="00E5377C" w:rsidRPr="00E5377C" w:rsidTr="00C07A2D">
              <w:trPr>
                <w:trHeight w:val="395"/>
              </w:trPr>
              <w:tc>
                <w:tcPr>
                  <w:tcW w:w="158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№1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к/р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№2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к/р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№3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к/р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5377C" w:rsidRPr="00E5377C" w:rsidTr="00C07A2D">
              <w:trPr>
                <w:trHeight w:val="395"/>
              </w:trPr>
              <w:tc>
                <w:tcPr>
                  <w:tcW w:w="158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3</w:t>
                  </w:r>
                </w:p>
              </w:tc>
              <w:tc>
                <w:tcPr>
                  <w:tcW w:w="6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З.М. 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E5377C" w:rsidRPr="00E5377C" w:rsidTr="00C07A2D">
              <w:trPr>
                <w:trHeight w:val="395"/>
              </w:trPr>
              <w:tc>
                <w:tcPr>
                  <w:tcW w:w="158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3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77C" w:rsidRPr="00E5377C" w:rsidRDefault="00E5377C" w:rsidP="00E5377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077D0" w:rsidRPr="004B6614" w:rsidRDefault="006077D0" w:rsidP="006077D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77D0" w:rsidRPr="004B6614" w:rsidTr="006F4BDA">
        <w:tc>
          <w:tcPr>
            <w:tcW w:w="9345" w:type="dxa"/>
            <w:gridSpan w:val="10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377C" w:rsidRPr="004B6614" w:rsidTr="008C4264">
        <w:tc>
          <w:tcPr>
            <w:tcW w:w="3241" w:type="dxa"/>
            <w:gridSpan w:val="3"/>
          </w:tcPr>
          <w:p w:rsidR="006077D0" w:rsidRPr="004B6614" w:rsidRDefault="006077D0" w:rsidP="006077D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04" w:type="dxa"/>
            <w:gridSpan w:val="7"/>
          </w:tcPr>
          <w:p w:rsidR="006077D0" w:rsidRPr="004B6614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szCs w:val="28"/>
              </w:rPr>
              <w:t>Підсумкова контрольна робота –  завдання, які охоплюють матеріал змістового модуля; складається з тестових лексико-граматичних завдань формату «множинний вибір», а також відкрита відповідь, завдань на переклад.</w:t>
            </w:r>
          </w:p>
        </w:tc>
      </w:tr>
      <w:tr w:rsidR="00E5377C" w:rsidRPr="004B6614" w:rsidTr="008C4264">
        <w:tc>
          <w:tcPr>
            <w:tcW w:w="3241" w:type="dxa"/>
            <w:gridSpan w:val="3"/>
          </w:tcPr>
          <w:p w:rsidR="006077D0" w:rsidRPr="004B6614" w:rsidRDefault="006077D0" w:rsidP="006077D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61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04" w:type="dxa"/>
            <w:gridSpan w:val="7"/>
          </w:tcPr>
          <w:p w:rsidR="006077D0" w:rsidRPr="004B6614" w:rsidRDefault="006077D0" w:rsidP="00607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6077D0" w:rsidRPr="004B6614" w:rsidTr="006F4BDA">
        <w:tc>
          <w:tcPr>
            <w:tcW w:w="9345" w:type="dxa"/>
            <w:gridSpan w:val="10"/>
          </w:tcPr>
          <w:p w:rsidR="006077D0" w:rsidRPr="004B6614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6614">
              <w:rPr>
                <w:rFonts w:ascii="Times New Roman" w:hAnsi="Times New Roman" w:cs="Times New Roman"/>
                <w:b/>
              </w:rPr>
              <w:t>7. Політика курсу</w:t>
            </w:r>
          </w:p>
        </w:tc>
      </w:tr>
      <w:tr w:rsidR="006077D0" w:rsidRPr="004B6614" w:rsidTr="006F4BDA">
        <w:tc>
          <w:tcPr>
            <w:tcW w:w="9345" w:type="dxa"/>
            <w:gridSpan w:val="10"/>
          </w:tcPr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контролю, або його/її підсумкова оцінка буде знижена;</w:t>
            </w:r>
          </w:p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брати активну участь у практичних заняттях;</w:t>
            </w:r>
          </w:p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повинен відробити пропущене заняття;</w:t>
            </w:r>
          </w:p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може звернутися до завідувача кафедри чи керівництва факультету;</w:t>
            </w:r>
          </w:p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lastRenderedPageBreak/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6077D0" w:rsidRPr="00E7131B" w:rsidRDefault="006077D0" w:rsidP="006077D0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lang w:val="uk-UA"/>
              </w:rPr>
            </w:pPr>
            <w:r w:rsidRPr="00E7131B"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6077D0" w:rsidRPr="004B6614" w:rsidTr="006F4BDA">
        <w:tc>
          <w:tcPr>
            <w:tcW w:w="9345" w:type="dxa"/>
            <w:gridSpan w:val="10"/>
          </w:tcPr>
          <w:p w:rsidR="006077D0" w:rsidRPr="00E7131B" w:rsidRDefault="006077D0" w:rsidP="006077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Рекомендована література</w:t>
            </w:r>
          </w:p>
        </w:tc>
      </w:tr>
      <w:tr w:rsidR="006077D0" w:rsidRPr="004B6614" w:rsidTr="006F4BDA">
        <w:tc>
          <w:tcPr>
            <w:tcW w:w="9345" w:type="dxa"/>
            <w:gridSpan w:val="10"/>
          </w:tcPr>
          <w:p w:rsidR="006077D0" w:rsidRPr="00386241" w:rsidRDefault="006077D0" w:rsidP="006077D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sz w:val="24"/>
                <w:szCs w:val="24"/>
              </w:rPr>
              <w:t>Базова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86241">
              <w:rPr>
                <w:rFonts w:eastAsiaTheme="minorHAnsi"/>
                <w:lang w:val="uk-UA" w:eastAsia="en-US"/>
              </w:rPr>
              <w:t xml:space="preserve">Попова И.Н ,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Казакова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Ж.А,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Французский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язык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.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Manuel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de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français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.-М.: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Nestor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Academic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386241">
              <w:rPr>
                <w:rFonts w:eastAsiaTheme="minorHAnsi"/>
                <w:lang w:val="uk-UA" w:eastAsia="en-US"/>
              </w:rPr>
              <w:t>Publishers</w:t>
            </w:r>
            <w:proofErr w:type="spellEnd"/>
            <w:r w:rsidRPr="00386241">
              <w:rPr>
                <w:rFonts w:eastAsiaTheme="minorHAnsi"/>
                <w:lang w:val="uk-UA" w:eastAsia="en-US"/>
              </w:rPr>
              <w:t>, 2010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Скарбек</w:t>
            </w:r>
            <w:proofErr w:type="spellEnd"/>
            <w:r w:rsidRPr="00386241">
              <w:rPr>
                <w:lang w:val="uk-UA"/>
              </w:rPr>
              <w:t xml:space="preserve"> О.Г., Цюпа Л.В., Яцків Н.Я. Французька мова: навчальний посібник для початківців = </w:t>
            </w:r>
            <w:proofErr w:type="spellStart"/>
            <w:r w:rsidRPr="00386241">
              <w:t>Manuel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t>de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t>fran</w:t>
            </w:r>
            <w:proofErr w:type="spellEnd"/>
            <w:r w:rsidRPr="00386241">
              <w:rPr>
                <w:lang w:val="uk-UA"/>
              </w:rPr>
              <w:t>ç</w:t>
            </w:r>
            <w:proofErr w:type="spellStart"/>
            <w:r w:rsidRPr="00386241">
              <w:t>ais</w:t>
            </w:r>
            <w:proofErr w:type="spellEnd"/>
            <w:r w:rsidRPr="00386241">
              <w:rPr>
                <w:lang w:val="uk-UA"/>
              </w:rPr>
              <w:t xml:space="preserve">: </w:t>
            </w:r>
            <w:proofErr w:type="spellStart"/>
            <w:r w:rsidRPr="00386241">
              <w:t>niveau</w:t>
            </w:r>
            <w:proofErr w:type="spellEnd"/>
            <w:r w:rsidRPr="00386241">
              <w:rPr>
                <w:lang w:val="uk-UA"/>
              </w:rPr>
              <w:t xml:space="preserve"> </w:t>
            </w:r>
            <w:r w:rsidRPr="00386241">
              <w:t>d</w:t>
            </w:r>
            <w:r w:rsidRPr="00386241">
              <w:rPr>
                <w:lang w:val="uk-UA"/>
              </w:rPr>
              <w:t>é</w:t>
            </w:r>
            <w:proofErr w:type="spellStart"/>
            <w:r w:rsidRPr="00386241">
              <w:t>butant</w:t>
            </w:r>
            <w:proofErr w:type="spellEnd"/>
            <w:r w:rsidRPr="00386241">
              <w:rPr>
                <w:lang w:val="uk-UA"/>
              </w:rPr>
              <w:t xml:space="preserve"> / [ </w:t>
            </w:r>
            <w:proofErr w:type="spellStart"/>
            <w:r w:rsidRPr="00386241">
              <w:rPr>
                <w:lang w:val="uk-UA"/>
              </w:rPr>
              <w:t>О.Г.Скарбек</w:t>
            </w:r>
            <w:proofErr w:type="spellEnd"/>
            <w:r w:rsidRPr="00386241">
              <w:rPr>
                <w:lang w:val="uk-UA"/>
              </w:rPr>
              <w:t xml:space="preserve">, </w:t>
            </w:r>
            <w:proofErr w:type="spellStart"/>
            <w:r w:rsidRPr="00386241">
              <w:rPr>
                <w:lang w:val="uk-UA"/>
              </w:rPr>
              <w:t>Л.В.Цюпа</w:t>
            </w:r>
            <w:proofErr w:type="spellEnd"/>
            <w:r w:rsidRPr="00386241">
              <w:rPr>
                <w:lang w:val="uk-UA"/>
              </w:rPr>
              <w:t xml:space="preserve">, Н.Я. Яцків] ; за </w:t>
            </w:r>
            <w:proofErr w:type="spellStart"/>
            <w:r w:rsidRPr="00386241">
              <w:rPr>
                <w:lang w:val="uk-UA"/>
              </w:rPr>
              <w:t>заг</w:t>
            </w:r>
            <w:proofErr w:type="spellEnd"/>
            <w:r w:rsidRPr="00386241">
              <w:rPr>
                <w:lang w:val="uk-UA"/>
              </w:rPr>
              <w:t xml:space="preserve">. ред. </w:t>
            </w:r>
            <w:proofErr w:type="spellStart"/>
            <w:r w:rsidRPr="00386241">
              <w:rPr>
                <w:lang w:val="uk-UA"/>
              </w:rPr>
              <w:t>Н.Яцків</w:t>
            </w:r>
            <w:proofErr w:type="spellEnd"/>
            <w:r w:rsidRPr="00386241">
              <w:rPr>
                <w:lang w:val="uk-UA"/>
              </w:rPr>
              <w:t>. – Івано-Франківськ: Симфонія форте, 2014. – 316 с.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Claire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Miquel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Vite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et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bien</w:t>
            </w:r>
            <w:proofErr w:type="spellEnd"/>
            <w:r w:rsidRPr="00386241">
              <w:rPr>
                <w:lang w:val="uk-UA"/>
              </w:rPr>
              <w:t xml:space="preserve"> 1. </w:t>
            </w:r>
            <w:proofErr w:type="spellStart"/>
            <w:r w:rsidRPr="00386241">
              <w:rPr>
                <w:lang w:val="uk-UA"/>
              </w:rPr>
              <w:t>Méthode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rapide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pour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adultes</w:t>
            </w:r>
            <w:proofErr w:type="spellEnd"/>
            <w:r w:rsidRPr="00386241">
              <w:rPr>
                <w:lang w:val="uk-UA"/>
              </w:rPr>
              <w:t xml:space="preserve">. – </w:t>
            </w:r>
            <w:proofErr w:type="spellStart"/>
            <w:r w:rsidRPr="00386241">
              <w:rPr>
                <w:lang w:val="uk-UA"/>
              </w:rPr>
              <w:t>Baume-les-Dames</w:t>
            </w:r>
            <w:proofErr w:type="spellEnd"/>
            <w:r w:rsidRPr="00386241">
              <w:rPr>
                <w:lang w:val="uk-UA"/>
              </w:rPr>
              <w:t xml:space="preserve">: </w:t>
            </w:r>
            <w:proofErr w:type="spellStart"/>
            <w:r w:rsidRPr="00386241">
              <w:rPr>
                <w:lang w:val="uk-UA"/>
              </w:rPr>
              <w:t>Clé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International</w:t>
            </w:r>
            <w:proofErr w:type="spellEnd"/>
            <w:r w:rsidRPr="00386241">
              <w:rPr>
                <w:lang w:val="uk-UA"/>
              </w:rPr>
              <w:t>, 2009.–193.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Dominique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Philippe</w:t>
            </w:r>
            <w:proofErr w:type="spellEnd"/>
            <w:r w:rsidRPr="00386241">
              <w:rPr>
                <w:lang w:val="uk-UA"/>
              </w:rPr>
              <w:t xml:space="preserve">, </w:t>
            </w:r>
            <w:proofErr w:type="spellStart"/>
            <w:r w:rsidRPr="00386241">
              <w:rPr>
                <w:lang w:val="uk-UA"/>
              </w:rPr>
              <w:t>Plum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Chantal</w:t>
            </w:r>
            <w:proofErr w:type="spellEnd"/>
            <w:r w:rsidRPr="00386241">
              <w:rPr>
                <w:lang w:val="uk-UA"/>
              </w:rPr>
              <w:t xml:space="preserve">. </w:t>
            </w:r>
            <w:proofErr w:type="spellStart"/>
            <w:r w:rsidRPr="00386241">
              <w:rPr>
                <w:lang w:val="uk-UA"/>
              </w:rPr>
              <w:t>Sans</w:t>
            </w:r>
            <w:proofErr w:type="spellEnd"/>
            <w:r w:rsidRPr="00386241">
              <w:rPr>
                <w:lang w:val="uk-UA"/>
              </w:rPr>
              <w:t xml:space="preserve"> frontieres-2. </w:t>
            </w:r>
            <w:proofErr w:type="spellStart"/>
            <w:r w:rsidRPr="00386241">
              <w:rPr>
                <w:lang w:val="uk-UA"/>
              </w:rPr>
              <w:t>Exercices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et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textes</w:t>
            </w:r>
            <w:proofErr w:type="spellEnd"/>
            <w:r w:rsidRPr="00386241">
              <w:rPr>
                <w:lang w:val="uk-UA"/>
              </w:rPr>
              <w:t xml:space="preserve"> complementaires.-К.:Генеза,1994 .-128 с.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uk-UA" w:eastAsia="en-US"/>
              </w:rPr>
            </w:pPr>
            <w:proofErr w:type="spellStart"/>
            <w:r w:rsidRPr="00386241">
              <w:rPr>
                <w:lang w:val="uk-UA"/>
              </w:rPr>
              <w:t>Poisson-Quinton</w:t>
            </w:r>
            <w:proofErr w:type="spellEnd"/>
            <w:r w:rsidRPr="00386241">
              <w:rPr>
                <w:lang w:val="uk-UA"/>
              </w:rPr>
              <w:t xml:space="preserve"> S. </w:t>
            </w:r>
            <w:proofErr w:type="spellStart"/>
            <w:r w:rsidRPr="00386241">
              <w:rPr>
                <w:lang w:val="uk-UA"/>
              </w:rPr>
              <w:t>Grammaire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expliquée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du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francais</w:t>
            </w:r>
            <w:proofErr w:type="spellEnd"/>
            <w:r w:rsidRPr="00386241">
              <w:rPr>
                <w:lang w:val="uk-UA"/>
              </w:rPr>
              <w:t>.-</w:t>
            </w:r>
            <w:proofErr w:type="spellStart"/>
            <w:r w:rsidRPr="00386241">
              <w:rPr>
                <w:lang w:val="uk-UA"/>
              </w:rPr>
              <w:t>Vuef</w:t>
            </w:r>
            <w:proofErr w:type="spellEnd"/>
            <w:r w:rsidRPr="00386241">
              <w:rPr>
                <w:lang w:val="uk-UA"/>
              </w:rPr>
              <w:t>, 2002 .-428 с.</w:t>
            </w:r>
          </w:p>
          <w:p w:rsidR="006077D0" w:rsidRPr="00386241" w:rsidRDefault="006077D0" w:rsidP="006077D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6077D0" w:rsidRPr="00386241" w:rsidRDefault="006077D0" w:rsidP="006077D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Білас</w:t>
            </w:r>
            <w:proofErr w:type="spellEnd"/>
            <w:r w:rsidRPr="00386241">
              <w:rPr>
                <w:lang w:val="uk-UA"/>
              </w:rPr>
              <w:t xml:space="preserve"> Андрій. </w:t>
            </w:r>
            <w:proofErr w:type="spellStart"/>
            <w:r w:rsidRPr="00386241">
              <w:rPr>
                <w:lang w:val="uk-UA"/>
              </w:rPr>
              <w:t>Travaillons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avec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la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presse</w:t>
            </w:r>
            <w:proofErr w:type="spellEnd"/>
            <w:r w:rsidRPr="00386241">
              <w:rPr>
                <w:lang w:val="uk-UA"/>
              </w:rPr>
              <w:t xml:space="preserve"> [Текст]: </w:t>
            </w:r>
            <w:proofErr w:type="spellStart"/>
            <w:r w:rsidRPr="00386241">
              <w:rPr>
                <w:lang w:val="uk-UA"/>
              </w:rPr>
              <w:t>навч</w:t>
            </w:r>
            <w:proofErr w:type="spellEnd"/>
            <w:r w:rsidRPr="00386241">
              <w:rPr>
                <w:lang w:val="uk-UA"/>
              </w:rPr>
              <w:t>. посібник .-</w:t>
            </w:r>
            <w:proofErr w:type="spellStart"/>
            <w:r w:rsidRPr="00386241">
              <w:rPr>
                <w:lang w:val="uk-UA"/>
              </w:rPr>
              <w:t>Рек</w:t>
            </w:r>
            <w:proofErr w:type="spellEnd"/>
            <w:r w:rsidRPr="00386241">
              <w:rPr>
                <w:lang w:val="uk-UA"/>
              </w:rPr>
              <w:t>. МОН .-Ів.-Франківськ:Тіповіт,2012 .-283 с.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386241">
              <w:rPr>
                <w:lang w:val="uk-UA"/>
              </w:rPr>
              <w:t>Скарбек</w:t>
            </w:r>
            <w:proofErr w:type="spellEnd"/>
            <w:r w:rsidRPr="00386241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386241">
              <w:rPr>
                <w:lang w:val="uk-UA"/>
              </w:rPr>
              <w:t>Autour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du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francais</w:t>
            </w:r>
            <w:proofErr w:type="spellEnd"/>
            <w:r w:rsidRPr="00386241">
              <w:rPr>
                <w:lang w:val="uk-UA"/>
              </w:rPr>
              <w:t xml:space="preserve">. </w:t>
            </w:r>
            <w:proofErr w:type="spellStart"/>
            <w:r w:rsidRPr="00386241">
              <w:rPr>
                <w:lang w:val="uk-UA"/>
              </w:rPr>
              <w:t>Regoins</w:t>
            </w:r>
            <w:proofErr w:type="spellEnd"/>
            <w:r w:rsidRPr="00386241">
              <w:rPr>
                <w:lang w:val="uk-UA"/>
              </w:rPr>
              <w:t xml:space="preserve">. </w:t>
            </w:r>
            <w:proofErr w:type="spellStart"/>
            <w:r w:rsidRPr="00386241">
              <w:rPr>
                <w:lang w:val="uk-UA"/>
              </w:rPr>
              <w:t>Parlers</w:t>
            </w:r>
            <w:proofErr w:type="spellEnd"/>
            <w:r w:rsidRPr="00386241">
              <w:rPr>
                <w:lang w:val="uk-UA"/>
              </w:rPr>
              <w:t xml:space="preserve"> </w:t>
            </w:r>
            <w:proofErr w:type="spellStart"/>
            <w:r w:rsidRPr="00386241">
              <w:rPr>
                <w:lang w:val="uk-UA"/>
              </w:rPr>
              <w:t>regionaux</w:t>
            </w:r>
            <w:proofErr w:type="spellEnd"/>
            <w:r w:rsidRPr="00386241">
              <w:rPr>
                <w:lang w:val="uk-UA"/>
              </w:rPr>
              <w:t>" [Текст].-</w:t>
            </w:r>
            <w:proofErr w:type="spellStart"/>
            <w:r w:rsidRPr="00386241">
              <w:rPr>
                <w:lang w:val="uk-UA"/>
              </w:rPr>
              <w:t>Ів.-Франківськ:Симфонія</w:t>
            </w:r>
            <w:proofErr w:type="spellEnd"/>
            <w:r w:rsidRPr="00386241">
              <w:rPr>
                <w:lang w:val="uk-UA"/>
              </w:rPr>
              <w:t xml:space="preserve"> форте,2008 .-112 с.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proofErr w:type="spellStart"/>
            <w:r w:rsidRPr="00386241">
              <w:t>Уділова</w:t>
            </w:r>
            <w:proofErr w:type="spellEnd"/>
            <w:r w:rsidRPr="00386241">
              <w:t xml:space="preserve"> Т.М. </w:t>
            </w:r>
            <w:proofErr w:type="spellStart"/>
            <w:r w:rsidRPr="00386241">
              <w:t>Граматика</w:t>
            </w:r>
            <w:proofErr w:type="spellEnd"/>
            <w:r w:rsidRPr="00386241">
              <w:t xml:space="preserve"> </w:t>
            </w:r>
            <w:proofErr w:type="spellStart"/>
            <w:r w:rsidRPr="00386241">
              <w:t>французької</w:t>
            </w:r>
            <w:proofErr w:type="spellEnd"/>
            <w:r w:rsidRPr="00386241">
              <w:t xml:space="preserve"> </w:t>
            </w:r>
            <w:proofErr w:type="spellStart"/>
            <w:r w:rsidRPr="00386241">
              <w:t>мови</w:t>
            </w:r>
            <w:proofErr w:type="spellEnd"/>
            <w:r w:rsidRPr="00386241">
              <w:t xml:space="preserve">. </w:t>
            </w:r>
            <w:proofErr w:type="spellStart"/>
            <w:r w:rsidRPr="00386241">
              <w:t>Вправи</w:t>
            </w:r>
            <w:proofErr w:type="spellEnd"/>
            <w:r w:rsidRPr="00386241">
              <w:t xml:space="preserve">. - </w:t>
            </w:r>
            <w:proofErr w:type="spellStart"/>
            <w:r w:rsidRPr="00386241">
              <w:t>Вінниця</w:t>
            </w:r>
            <w:proofErr w:type="spellEnd"/>
            <w:r w:rsidRPr="00386241">
              <w:t>: Нова книга, 2010. – 355 с.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386241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386241">
              <w:rPr>
                <w:lang w:val="fr-FR"/>
              </w:rPr>
              <w:t>G.Reflets</w:t>
            </w:r>
            <w:proofErr w:type="spellEnd"/>
            <w:proofErr w:type="gramEnd"/>
            <w:r w:rsidRPr="00386241">
              <w:rPr>
                <w:lang w:val="fr-FR"/>
              </w:rPr>
              <w:t xml:space="preserve"> 2: Avec </w:t>
            </w:r>
            <w:proofErr w:type="spellStart"/>
            <w:r w:rsidRPr="00386241">
              <w:rPr>
                <w:lang w:val="fr-FR"/>
              </w:rPr>
              <w:t>video</w:t>
            </w:r>
            <w:proofErr w:type="spellEnd"/>
            <w:r w:rsidRPr="00386241">
              <w:rPr>
                <w:lang w:val="fr-FR"/>
              </w:rPr>
              <w:t xml:space="preserve"> </w:t>
            </w:r>
            <w:proofErr w:type="spellStart"/>
            <w:r w:rsidRPr="00386241">
              <w:rPr>
                <w:lang w:val="fr-FR"/>
              </w:rPr>
              <w:t>integrée</w:t>
            </w:r>
            <w:proofErr w:type="spellEnd"/>
            <w:r w:rsidRPr="00386241">
              <w:rPr>
                <w:lang w:val="fr-FR"/>
              </w:rPr>
              <w:t xml:space="preserve"> .-Paris,2000 .-191 </w:t>
            </w:r>
            <w:r w:rsidRPr="00386241">
              <w:t>с</w:t>
            </w:r>
            <w:r w:rsidRPr="00386241">
              <w:rPr>
                <w:lang w:val="fr-FR"/>
              </w:rPr>
              <w:t>.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proofErr w:type="spellStart"/>
            <w:r w:rsidRPr="00386241">
              <w:rPr>
                <w:lang w:val="fr-FR"/>
              </w:rPr>
              <w:t>Labrune</w:t>
            </w:r>
            <w:proofErr w:type="spellEnd"/>
            <w:r w:rsidRPr="00386241">
              <w:rPr>
                <w:lang w:val="fr-FR"/>
              </w:rPr>
              <w:t xml:space="preserve"> G.</w:t>
            </w:r>
            <w:r w:rsidRPr="00386241">
              <w:rPr>
                <w:lang w:val="uk-UA"/>
              </w:rPr>
              <w:t xml:space="preserve"> </w:t>
            </w:r>
            <w:r w:rsidRPr="00386241">
              <w:rPr>
                <w:lang w:val="fr-FR"/>
              </w:rPr>
              <w:t xml:space="preserve">La </w:t>
            </w:r>
            <w:proofErr w:type="spellStart"/>
            <w:r w:rsidRPr="00386241">
              <w:rPr>
                <w:lang w:val="fr-FR"/>
              </w:rPr>
              <w:t>geographie</w:t>
            </w:r>
            <w:proofErr w:type="spellEnd"/>
            <w:r w:rsidRPr="00386241">
              <w:rPr>
                <w:lang w:val="fr-FR"/>
              </w:rPr>
              <w:t xml:space="preserve"> de la </w:t>
            </w:r>
            <w:proofErr w:type="gramStart"/>
            <w:r w:rsidRPr="00386241">
              <w:rPr>
                <w:lang w:val="fr-FR"/>
              </w:rPr>
              <w:t>France.-</w:t>
            </w:r>
            <w:proofErr w:type="gramEnd"/>
            <w:r w:rsidRPr="00386241">
              <w:rPr>
                <w:lang w:val="fr-FR"/>
              </w:rPr>
              <w:t xml:space="preserve">Nathan,2001 .-158 </w:t>
            </w:r>
            <w:r w:rsidRPr="00386241">
              <w:t>с</w:t>
            </w:r>
            <w:r w:rsidRPr="00386241">
              <w:rPr>
                <w:lang w:val="fr-FR"/>
              </w:rPr>
              <w:t>.</w:t>
            </w:r>
          </w:p>
          <w:p w:rsidR="006077D0" w:rsidRPr="00386241" w:rsidRDefault="006077D0" w:rsidP="006077D0">
            <w:pPr>
              <w:pStyle w:val="a4"/>
              <w:numPr>
                <w:ilvl w:val="0"/>
                <w:numId w:val="2"/>
              </w:numPr>
              <w:rPr>
                <w:lang w:val="fr-FR"/>
              </w:rPr>
            </w:pPr>
            <w:r w:rsidRPr="00386241">
              <w:rPr>
                <w:lang w:val="fr-FR"/>
              </w:rPr>
              <w:t xml:space="preserve">Le Nouveau Petit Robert. Paris, 1993 </w:t>
            </w:r>
            <w:proofErr w:type="gramStart"/>
            <w:r w:rsidRPr="00386241">
              <w:rPr>
                <w:lang w:val="fr-FR"/>
              </w:rPr>
              <w:t>( NPR</w:t>
            </w:r>
            <w:proofErr w:type="gramEnd"/>
            <w:r w:rsidRPr="00386241">
              <w:rPr>
                <w:lang w:val="fr-FR"/>
              </w:rPr>
              <w:t xml:space="preserve"> ).</w:t>
            </w:r>
          </w:p>
          <w:p w:rsidR="006077D0" w:rsidRPr="00386241" w:rsidRDefault="006077D0" w:rsidP="006077D0">
            <w:pPr>
              <w:pStyle w:val="10"/>
              <w:jc w:val="both"/>
              <w:rPr>
                <w:sz w:val="24"/>
                <w:lang w:val="fr-FR"/>
              </w:rPr>
            </w:pPr>
          </w:p>
          <w:p w:rsidR="006077D0" w:rsidRPr="00386241" w:rsidRDefault="006077D0" w:rsidP="006077D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6077D0" w:rsidRPr="00386241" w:rsidRDefault="006077D0" w:rsidP="006077D0">
            <w:pPr>
              <w:shd w:val="clear" w:color="auto" w:fill="FFFFFF"/>
              <w:tabs>
                <w:tab w:val="left" w:pos="3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b/>
                <w:sz w:val="24"/>
                <w:szCs w:val="24"/>
              </w:rPr>
              <w:t>13. Інформаційні ресурси</w:t>
            </w:r>
          </w:p>
          <w:p w:rsidR="006077D0" w:rsidRPr="00386241" w:rsidRDefault="006077D0" w:rsidP="006077D0">
            <w:pPr>
              <w:pStyle w:val="1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6077D0" w:rsidRPr="00386241" w:rsidRDefault="006077D0" w:rsidP="006077D0">
            <w:pPr>
              <w:pStyle w:val="1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386241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6077D0" w:rsidRPr="00386241" w:rsidRDefault="006077D0" w:rsidP="006077D0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http://www.education.gouv.fr</w:t>
            </w:r>
          </w:p>
          <w:p w:rsidR="006077D0" w:rsidRPr="00386241" w:rsidRDefault="006077D0" w:rsidP="006077D0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www.vie-publique.fr</w:t>
            </w:r>
          </w:p>
          <w:p w:rsidR="006077D0" w:rsidRPr="00386241" w:rsidRDefault="006077D0" w:rsidP="006077D0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www.philophil.com</w:t>
            </w:r>
          </w:p>
          <w:p w:rsidR="006077D0" w:rsidRPr="00386241" w:rsidRDefault="006077D0" w:rsidP="006077D0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www.civiweb.com</w:t>
            </w:r>
          </w:p>
          <w:p w:rsidR="006077D0" w:rsidRPr="00386241" w:rsidRDefault="006077D0" w:rsidP="006077D0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http://www.humanite.fr</w:t>
            </w:r>
          </w:p>
          <w:p w:rsidR="006077D0" w:rsidRPr="00386241" w:rsidRDefault="006077D0" w:rsidP="006077D0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http://www.ciep.fr</w:t>
            </w:r>
          </w:p>
          <w:p w:rsidR="006077D0" w:rsidRPr="00386241" w:rsidRDefault="006077D0" w:rsidP="006077D0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http://www.diplomatie.fr</w:t>
            </w:r>
          </w:p>
          <w:p w:rsidR="006077D0" w:rsidRPr="00386241" w:rsidRDefault="006077D0" w:rsidP="006077D0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http://www.france2.fr</w:t>
            </w:r>
          </w:p>
          <w:p w:rsidR="006077D0" w:rsidRPr="00386241" w:rsidRDefault="006077D0" w:rsidP="006077D0">
            <w:pPr>
              <w:autoSpaceDE w:val="0"/>
              <w:autoSpaceDN w:val="0"/>
              <w:adjustRightInd w:val="0"/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386241">
              <w:rPr>
                <w:rFonts w:ascii="Times New Roman" w:hAnsi="Times New Roman" w:cs="Times New Roman"/>
                <w:sz w:val="24"/>
                <w:szCs w:val="24"/>
              </w:rPr>
              <w:t>http://www.france3.fr</w:t>
            </w:r>
          </w:p>
          <w:p w:rsidR="006077D0" w:rsidRPr="00386241" w:rsidRDefault="006077D0" w:rsidP="006077D0">
            <w:pPr>
              <w:pStyle w:val="10"/>
              <w:autoSpaceDE w:val="0"/>
              <w:autoSpaceDN w:val="0"/>
              <w:adjustRightInd w:val="0"/>
              <w:ind w:left="851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386241">
              <w:rPr>
                <w:rFonts w:eastAsiaTheme="minorHAnsi"/>
                <w:sz w:val="24"/>
                <w:lang w:eastAsia="en-US"/>
              </w:rPr>
              <w:t>http://www.leparisien.fr</w:t>
            </w:r>
          </w:p>
          <w:p w:rsidR="006077D0" w:rsidRPr="00386241" w:rsidRDefault="006077D0" w:rsidP="006077D0">
            <w:pPr>
              <w:spacing w:line="24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D0" w:rsidRPr="00386241" w:rsidRDefault="006077D0" w:rsidP="006077D0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F4D" w:rsidRPr="004B6614" w:rsidRDefault="00886F4D" w:rsidP="006F4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F4D" w:rsidRPr="005F2831" w:rsidRDefault="00886F4D" w:rsidP="005F2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614">
        <w:rPr>
          <w:rFonts w:ascii="Times New Roman" w:hAnsi="Times New Roman" w:cs="Times New Roman"/>
          <w:b/>
          <w:sz w:val="28"/>
          <w:szCs w:val="28"/>
        </w:rPr>
        <w:t>Викладач _________________</w:t>
      </w:r>
      <w:bookmarkStart w:id="0" w:name="_GoBack"/>
      <w:bookmarkEnd w:id="0"/>
    </w:p>
    <w:sectPr w:rsidR="00886F4D" w:rsidRPr="005F2831" w:rsidSect="006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2AAE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4153"/>
    <w:multiLevelType w:val="hybridMultilevel"/>
    <w:tmpl w:val="80E413C4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149AC"/>
    <w:multiLevelType w:val="hybridMultilevel"/>
    <w:tmpl w:val="DB7254C4"/>
    <w:lvl w:ilvl="0" w:tplc="C27A4DCA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A39AB"/>
    <w:multiLevelType w:val="hybridMultilevel"/>
    <w:tmpl w:val="48D6AE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D"/>
    <w:rsid w:val="000E4282"/>
    <w:rsid w:val="000E68D8"/>
    <w:rsid w:val="00201F58"/>
    <w:rsid w:val="002028E5"/>
    <w:rsid w:val="002F601F"/>
    <w:rsid w:val="00386241"/>
    <w:rsid w:val="003862FA"/>
    <w:rsid w:val="00430010"/>
    <w:rsid w:val="00456B2F"/>
    <w:rsid w:val="004B6614"/>
    <w:rsid w:val="004D6E4D"/>
    <w:rsid w:val="005F2831"/>
    <w:rsid w:val="005F3F35"/>
    <w:rsid w:val="006075A3"/>
    <w:rsid w:val="006077D0"/>
    <w:rsid w:val="0061612A"/>
    <w:rsid w:val="006F4BDA"/>
    <w:rsid w:val="0074532E"/>
    <w:rsid w:val="00871248"/>
    <w:rsid w:val="00886F4D"/>
    <w:rsid w:val="008C4264"/>
    <w:rsid w:val="00AA7C75"/>
    <w:rsid w:val="00B371AE"/>
    <w:rsid w:val="00D903DC"/>
    <w:rsid w:val="00E5377C"/>
    <w:rsid w:val="00E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3B17"/>
  <w15:chartTrackingRefBased/>
  <w15:docId w15:val="{87EA3137-3FAD-4440-94EB-5F653083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6F4D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6F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вичайний1"/>
    <w:rsid w:val="00886F4D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5">
    <w:name w:val="Table Grid"/>
    <w:basedOn w:val="a2"/>
    <w:uiPriority w:val="59"/>
    <w:rsid w:val="0088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1"/>
    <w:uiPriority w:val="19"/>
    <w:qFormat/>
    <w:rsid w:val="00886F4D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886F4D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0"/>
    <w:rsid w:val="00886F4D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88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886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9588</Words>
  <Characters>5466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7</cp:revision>
  <dcterms:created xsi:type="dcterms:W3CDTF">2019-10-29T17:47:00Z</dcterms:created>
  <dcterms:modified xsi:type="dcterms:W3CDTF">2019-11-30T14:23:00Z</dcterms:modified>
</cp:coreProperties>
</file>