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3E2B45" w:rsidRDefault="00395013" w:rsidP="00C30E5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F06B0D">
        <w:rPr>
          <w:sz w:val="28"/>
          <w:szCs w:val="28"/>
          <w:lang w:val="uk-UA"/>
        </w:rPr>
        <w:t>іноземних мов</w:t>
      </w:r>
      <w:r w:rsidR="003E2B45" w:rsidRPr="00461AEE">
        <w:rPr>
          <w:sz w:val="28"/>
          <w:szCs w:val="28"/>
          <w:lang w:val="uk-UA"/>
        </w:rPr>
        <w:t xml:space="preserve"> </w:t>
      </w:r>
      <w:r w:rsidR="003E2B45">
        <w:rPr>
          <w:sz w:val="28"/>
          <w:szCs w:val="28"/>
          <w:lang w:val="uk-UA"/>
        </w:rPr>
        <w:t>і перекладу</w:t>
      </w:r>
    </w:p>
    <w:p w:rsidR="00395013" w:rsidRDefault="00395013" w:rsidP="00C30E5C">
      <w:pPr>
        <w:jc w:val="center"/>
        <w:rPr>
          <w:sz w:val="28"/>
          <w:szCs w:val="28"/>
          <w:lang w:val="uk-UA"/>
        </w:rPr>
      </w:pPr>
    </w:p>
    <w:p w:rsidR="00461AEE" w:rsidRDefault="00461AEE" w:rsidP="00C30E5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Факультету історії, політології і міжнародних відносин</w:t>
      </w:r>
    </w:p>
    <w:p w:rsidR="00395013" w:rsidRDefault="00461AEE" w:rsidP="00C30E5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95013" w:rsidRDefault="00395013" w:rsidP="00C30E5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C30E5C">
      <w:pPr>
        <w:jc w:val="center"/>
        <w:rPr>
          <w:b/>
          <w:sz w:val="28"/>
          <w:szCs w:val="28"/>
          <w:lang w:val="uk-UA"/>
        </w:rPr>
      </w:pPr>
    </w:p>
    <w:p w:rsidR="00395013" w:rsidRPr="00102A4C" w:rsidRDefault="008C5246" w:rsidP="00C30E5C">
      <w:pPr>
        <w:jc w:val="center"/>
        <w:rPr>
          <w:b/>
          <w:sz w:val="28"/>
          <w:szCs w:val="28"/>
          <w:lang w:val="uk-UA"/>
        </w:rPr>
      </w:pPr>
      <w:r w:rsidRPr="00102A4C">
        <w:rPr>
          <w:b/>
          <w:sz w:val="28"/>
          <w:szCs w:val="28"/>
          <w:lang w:val="uk-UA"/>
        </w:rPr>
        <w:t>Іноземна мова за професійним спрямуванням</w:t>
      </w:r>
    </w:p>
    <w:p w:rsidR="00395013" w:rsidRDefault="00395013" w:rsidP="00C30E5C">
      <w:pPr>
        <w:jc w:val="center"/>
        <w:rPr>
          <w:b/>
          <w:sz w:val="28"/>
          <w:szCs w:val="28"/>
          <w:u w:val="single"/>
          <w:lang w:val="uk-UA"/>
        </w:rPr>
      </w:pPr>
    </w:p>
    <w:p w:rsidR="004A3C70" w:rsidRDefault="004A3C70" w:rsidP="004A3C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Освітня </w:t>
      </w:r>
      <w:r w:rsidRPr="00B93336">
        <w:rPr>
          <w:sz w:val="28"/>
          <w:szCs w:val="28"/>
        </w:rPr>
        <w:t>про</w:t>
      </w:r>
      <w:r w:rsidR="00461AEE">
        <w:rPr>
          <w:sz w:val="28"/>
          <w:szCs w:val="28"/>
          <w:lang w:val="uk-UA"/>
        </w:rPr>
        <w:t>грама: Англійська мова</w:t>
      </w:r>
    </w:p>
    <w:p w:rsidR="004A3C70" w:rsidRDefault="004A3C70" w:rsidP="004A3C70">
      <w:pPr>
        <w:jc w:val="center"/>
        <w:rPr>
          <w:sz w:val="28"/>
          <w:szCs w:val="28"/>
          <w:lang w:val="uk-UA"/>
        </w:rPr>
      </w:pPr>
    </w:p>
    <w:p w:rsidR="004A3C70" w:rsidRPr="00461AEE" w:rsidRDefault="004A3C70" w:rsidP="004A3C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Спеціальність: </w:t>
      </w:r>
      <w:r w:rsidR="00461AEE" w:rsidRPr="00461AEE">
        <w:rPr>
          <w:sz w:val="28"/>
          <w:lang w:val="uk-UA"/>
        </w:rPr>
        <w:t>014.03 Середня освіта. Історія, 032 Історія та археологія</w:t>
      </w:r>
    </w:p>
    <w:p w:rsidR="004A3C70" w:rsidRPr="00461AEE" w:rsidRDefault="004A3C70" w:rsidP="004A3C70">
      <w:pPr>
        <w:jc w:val="center"/>
        <w:rPr>
          <w:sz w:val="28"/>
          <w:szCs w:val="28"/>
          <w:lang w:val="uk-UA"/>
        </w:rPr>
      </w:pPr>
    </w:p>
    <w:p w:rsidR="004A3C70" w:rsidRDefault="00461AEE" w:rsidP="004A3C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знань: 03 Гуманітарні науки</w:t>
      </w:r>
    </w:p>
    <w:p w:rsidR="00FB6625" w:rsidRDefault="00FB6625" w:rsidP="004A3C70">
      <w:pPr>
        <w:jc w:val="center"/>
        <w:rPr>
          <w:sz w:val="28"/>
          <w:szCs w:val="28"/>
          <w:lang w:val="uk-UA"/>
        </w:rPr>
      </w:pPr>
    </w:p>
    <w:p w:rsidR="00FB6625" w:rsidRPr="00F06B0D" w:rsidRDefault="00FB6625" w:rsidP="00FB662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Рівень вищої освіти: другий (магістерський)</w:t>
      </w:r>
    </w:p>
    <w:p w:rsidR="00FB6625" w:rsidRPr="00F06B0D" w:rsidRDefault="00FB6625" w:rsidP="004A3C70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 засіданні кафедри</w:t>
      </w: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</w:t>
      </w:r>
      <w:r w:rsidR="00AB32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713B4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від </w:t>
      </w:r>
      <w:r w:rsidRPr="00820F08">
        <w:rPr>
          <w:sz w:val="28"/>
          <w:szCs w:val="28"/>
        </w:rPr>
        <w:t>“</w:t>
      </w:r>
      <w:r w:rsidR="005713B4">
        <w:rPr>
          <w:sz w:val="28"/>
          <w:szCs w:val="28"/>
          <w:lang w:val="uk-UA"/>
        </w:rPr>
        <w:t>__</w:t>
      </w:r>
      <w:r w:rsidRPr="00820F08">
        <w:rPr>
          <w:sz w:val="28"/>
          <w:szCs w:val="28"/>
        </w:rPr>
        <w:t>”</w:t>
      </w:r>
      <w:r w:rsidR="00AB324B">
        <w:rPr>
          <w:sz w:val="28"/>
          <w:szCs w:val="28"/>
          <w:lang w:val="uk-UA"/>
        </w:rPr>
        <w:t xml:space="preserve"> </w:t>
      </w:r>
      <w:r w:rsidR="005713B4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201</w:t>
      </w:r>
      <w:r w:rsidR="00AB324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р.  </w:t>
      </w: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461AEE">
      <w:pPr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6760FE" w:rsidRDefault="00395013" w:rsidP="006760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Івано-Франківськ - 2019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B10A22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BC32A7" w:rsidRPr="00193CEB" w:rsidRDefault="00BC32A7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193CEB" w:rsidRPr="00193CEB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93CEB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нотація до курсу</w:t>
      </w:r>
    </w:p>
    <w:p w:rsidR="00B10A22" w:rsidRPr="00151BC4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="00151BC4" w:rsidRPr="00151BC4">
        <w:rPr>
          <w:rFonts w:ascii="Times New Roman" w:eastAsia="Times New Roman" w:hAnsi="Times New Roman" w:cs="Times New Roman"/>
          <w:sz w:val="28"/>
          <w:szCs w:val="28"/>
        </w:rPr>
        <w:t xml:space="preserve">та цілі </w:t>
      </w:r>
      <w:r w:rsidR="00B10A22" w:rsidRPr="00151BC4">
        <w:rPr>
          <w:rFonts w:ascii="Times New Roman" w:eastAsia="Times New Roman" w:hAnsi="Times New Roman" w:cs="Times New Roman"/>
          <w:sz w:val="28"/>
          <w:szCs w:val="28"/>
        </w:rPr>
        <w:t>курсу</w:t>
      </w:r>
    </w:p>
    <w:p w:rsidR="00151BC4" w:rsidRPr="00151BC4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hAnsi="Times New Roman" w:cs="Times New Roman"/>
          <w:sz w:val="28"/>
          <w:szCs w:val="28"/>
        </w:rPr>
        <w:t>Результати навчання (компетентності)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Організація навчання курсу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:rsidR="00B10A22" w:rsidRPr="00151BC4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51BC4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B10A22" w:rsidRPr="00193CEB">
        <w:rPr>
          <w:rFonts w:ascii="Times New Roman" w:eastAsia="Times New Roman" w:hAnsi="Times New Roman" w:cs="Times New Roman"/>
          <w:sz w:val="28"/>
          <w:szCs w:val="28"/>
        </w:rPr>
        <w:t xml:space="preserve"> курсу</w:t>
      </w:r>
    </w:p>
    <w:p w:rsidR="00151BC4" w:rsidRPr="00193CEB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:rsidR="00B10A22" w:rsidRPr="00193CEB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p w:rsidR="002C2330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8"/>
        <w:gridCol w:w="737"/>
        <w:gridCol w:w="796"/>
        <w:gridCol w:w="179"/>
        <w:gridCol w:w="1381"/>
        <w:gridCol w:w="835"/>
        <w:gridCol w:w="709"/>
        <w:gridCol w:w="772"/>
        <w:gridCol w:w="733"/>
        <w:gridCol w:w="1595"/>
      </w:tblGrid>
      <w:tr w:rsidR="00C67355" w:rsidRPr="00C67355" w:rsidTr="004E4712">
        <w:tc>
          <w:tcPr>
            <w:tcW w:w="9345" w:type="dxa"/>
            <w:gridSpan w:val="10"/>
          </w:tcPr>
          <w:p w:rsidR="00C67355" w:rsidRPr="00C67355" w:rsidRDefault="00C67355" w:rsidP="00C67355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>1. Загальна інформація</w:t>
            </w:r>
          </w:p>
        </w:tc>
      </w:tr>
      <w:tr w:rsidR="002C2330" w:rsidRPr="00C67355" w:rsidTr="004E4712">
        <w:tc>
          <w:tcPr>
            <w:tcW w:w="3320" w:type="dxa"/>
            <w:gridSpan w:val="4"/>
          </w:tcPr>
          <w:p w:rsidR="002C2330" w:rsidRPr="00C67355" w:rsidRDefault="002C2330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 xml:space="preserve">Назва </w:t>
            </w:r>
            <w:r w:rsidR="00C67355" w:rsidRPr="00C67355">
              <w:rPr>
                <w:b/>
                <w:lang w:val="uk-UA"/>
              </w:rPr>
              <w:t>дисциплі</w:t>
            </w:r>
            <w:r w:rsidR="00EE1819" w:rsidRPr="00C67355">
              <w:rPr>
                <w:b/>
                <w:lang w:val="uk-UA"/>
              </w:rPr>
              <w:t>ни</w:t>
            </w:r>
          </w:p>
        </w:tc>
        <w:tc>
          <w:tcPr>
            <w:tcW w:w="6025" w:type="dxa"/>
            <w:gridSpan w:val="6"/>
          </w:tcPr>
          <w:p w:rsidR="002C2330" w:rsidRPr="005C26C3" w:rsidRDefault="008C5246" w:rsidP="00395013">
            <w:pPr>
              <w:jc w:val="both"/>
              <w:rPr>
                <w:sz w:val="20"/>
                <w:szCs w:val="20"/>
                <w:lang w:val="uk-UA"/>
              </w:rPr>
            </w:pPr>
            <w:r w:rsidRPr="005C26C3">
              <w:rPr>
                <w:sz w:val="20"/>
                <w:szCs w:val="20"/>
                <w:lang w:val="uk-UA"/>
              </w:rPr>
              <w:t>Іноземна мова за професійним спрямуванням (</w:t>
            </w:r>
            <w:proofErr w:type="spellStart"/>
            <w:r w:rsidRPr="005C26C3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5C26C3">
              <w:rPr>
                <w:sz w:val="20"/>
                <w:szCs w:val="20"/>
                <w:lang w:val="uk-UA"/>
              </w:rPr>
              <w:t>.)</w:t>
            </w:r>
          </w:p>
        </w:tc>
      </w:tr>
      <w:tr w:rsidR="002C2330" w:rsidRPr="00C67355" w:rsidTr="004E4712">
        <w:tc>
          <w:tcPr>
            <w:tcW w:w="3320" w:type="dxa"/>
            <w:gridSpan w:val="4"/>
          </w:tcPr>
          <w:p w:rsidR="002C2330" w:rsidRPr="00C67355" w:rsidRDefault="002C2330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Викладач (-і)</w:t>
            </w:r>
          </w:p>
        </w:tc>
        <w:tc>
          <w:tcPr>
            <w:tcW w:w="6025" w:type="dxa"/>
            <w:gridSpan w:val="6"/>
          </w:tcPr>
          <w:p w:rsidR="002C2330" w:rsidRPr="005C26C3" w:rsidRDefault="00461AEE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Битківська Ярина Володимирівна</w:t>
            </w:r>
          </w:p>
        </w:tc>
      </w:tr>
      <w:tr w:rsidR="002C2330" w:rsidRPr="00C67355" w:rsidTr="004E4712">
        <w:tc>
          <w:tcPr>
            <w:tcW w:w="3320" w:type="dxa"/>
            <w:gridSpan w:val="4"/>
          </w:tcPr>
          <w:p w:rsidR="002C2330" w:rsidRPr="00C67355" w:rsidRDefault="00EE1819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Контактний телефон викладача</w:t>
            </w:r>
          </w:p>
        </w:tc>
        <w:tc>
          <w:tcPr>
            <w:tcW w:w="6025" w:type="dxa"/>
            <w:gridSpan w:val="6"/>
          </w:tcPr>
          <w:p w:rsidR="002C2330" w:rsidRPr="005C26C3" w:rsidRDefault="00461AEE" w:rsidP="008C524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+38(050)7105315</w:t>
            </w:r>
          </w:p>
        </w:tc>
      </w:tr>
      <w:tr w:rsidR="002C2330" w:rsidRPr="003E2B45" w:rsidTr="004E4712">
        <w:tc>
          <w:tcPr>
            <w:tcW w:w="3320" w:type="dxa"/>
            <w:gridSpan w:val="4"/>
          </w:tcPr>
          <w:p w:rsidR="002C2330" w:rsidRPr="00C67355" w:rsidRDefault="00EE1819" w:rsidP="00EE1819">
            <w:pPr>
              <w:rPr>
                <w:b/>
                <w:lang w:val="uk-UA"/>
              </w:rPr>
            </w:pPr>
            <w:r w:rsidRPr="00C67355">
              <w:rPr>
                <w:b/>
              </w:rPr>
              <w:t>E-</w:t>
            </w:r>
            <w:proofErr w:type="spellStart"/>
            <w:r w:rsidRPr="00C67355">
              <w:rPr>
                <w:b/>
              </w:rPr>
              <w:t>mail</w:t>
            </w:r>
            <w:proofErr w:type="spellEnd"/>
            <w:r w:rsidRPr="00C67355">
              <w:rPr>
                <w:b/>
                <w:lang w:val="en-US"/>
              </w:rPr>
              <w:t xml:space="preserve"> </w:t>
            </w:r>
            <w:proofErr w:type="spellStart"/>
            <w:r w:rsidRPr="00C67355">
              <w:rPr>
                <w:b/>
                <w:lang w:val="en-US"/>
              </w:rPr>
              <w:t>викладача</w:t>
            </w:r>
            <w:proofErr w:type="spellEnd"/>
          </w:p>
        </w:tc>
        <w:tc>
          <w:tcPr>
            <w:tcW w:w="6025" w:type="dxa"/>
            <w:gridSpan w:val="6"/>
          </w:tcPr>
          <w:p w:rsidR="002C2330" w:rsidRPr="00461AEE" w:rsidRDefault="004E4712" w:rsidP="00395013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FD2944" w:rsidRPr="000011A7">
                <w:rPr>
                  <w:rStyle w:val="a8"/>
                  <w:sz w:val="20"/>
                  <w:szCs w:val="20"/>
                  <w:lang w:val="en-US"/>
                </w:rPr>
                <w:t>yarynabytkivska@gmail.com</w:t>
              </w:r>
            </w:hyperlink>
          </w:p>
        </w:tc>
      </w:tr>
      <w:tr w:rsidR="002C2330" w:rsidRPr="00C67355" w:rsidTr="004E4712">
        <w:tc>
          <w:tcPr>
            <w:tcW w:w="3320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6025" w:type="dxa"/>
            <w:gridSpan w:val="6"/>
          </w:tcPr>
          <w:p w:rsidR="002C2330" w:rsidRPr="005C26C3" w:rsidRDefault="00EF5C74" w:rsidP="00395013">
            <w:pPr>
              <w:jc w:val="both"/>
              <w:rPr>
                <w:sz w:val="20"/>
                <w:szCs w:val="20"/>
                <w:lang w:val="uk-UA"/>
              </w:rPr>
            </w:pPr>
            <w:r w:rsidRPr="005C26C3">
              <w:rPr>
                <w:sz w:val="20"/>
                <w:szCs w:val="20"/>
                <w:lang w:val="uk-UA"/>
              </w:rPr>
              <w:t>Практичне заняття</w:t>
            </w:r>
          </w:p>
        </w:tc>
      </w:tr>
      <w:tr w:rsidR="002C2330" w:rsidRPr="00C67355" w:rsidTr="004E4712">
        <w:tc>
          <w:tcPr>
            <w:tcW w:w="3320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Обсяг дисципліни</w:t>
            </w:r>
          </w:p>
        </w:tc>
        <w:tc>
          <w:tcPr>
            <w:tcW w:w="6025" w:type="dxa"/>
            <w:gridSpan w:val="6"/>
          </w:tcPr>
          <w:p w:rsidR="002C2330" w:rsidRPr="005C26C3" w:rsidRDefault="00535FE5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</w:t>
            </w:r>
            <w:r w:rsidR="008C5246" w:rsidRPr="005C26C3">
              <w:rPr>
                <w:sz w:val="20"/>
                <w:szCs w:val="20"/>
                <w:lang w:val="uk-UA"/>
              </w:rPr>
              <w:t xml:space="preserve"> год.</w:t>
            </w:r>
          </w:p>
        </w:tc>
      </w:tr>
      <w:tr w:rsidR="002C2330" w:rsidRPr="005713B4" w:rsidTr="004E4712">
        <w:tc>
          <w:tcPr>
            <w:tcW w:w="3320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Посилання на сайт дистанційно</w:t>
            </w:r>
            <w:r w:rsidR="00F9137E" w:rsidRPr="00C67355">
              <w:rPr>
                <w:b/>
                <w:lang w:val="uk-UA"/>
              </w:rPr>
              <w:t>го навчання</w:t>
            </w:r>
          </w:p>
        </w:tc>
        <w:tc>
          <w:tcPr>
            <w:tcW w:w="6025" w:type="dxa"/>
            <w:gridSpan w:val="6"/>
          </w:tcPr>
          <w:p w:rsidR="002C2330" w:rsidRPr="005C26C3" w:rsidRDefault="004E4712" w:rsidP="00395013">
            <w:pPr>
              <w:jc w:val="both"/>
              <w:rPr>
                <w:sz w:val="20"/>
                <w:szCs w:val="20"/>
                <w:lang w:val="uk-UA"/>
              </w:rPr>
            </w:pPr>
            <w:hyperlink r:id="rId7" w:history="1">
              <w:r w:rsidR="008C5246" w:rsidRPr="005C26C3">
                <w:rPr>
                  <w:rStyle w:val="a8"/>
                  <w:sz w:val="20"/>
                  <w:szCs w:val="20"/>
                </w:rPr>
                <w:t>http</w:t>
              </w:r>
              <w:r w:rsidR="008C5246" w:rsidRPr="005C26C3">
                <w:rPr>
                  <w:rStyle w:val="a8"/>
                  <w:sz w:val="20"/>
                  <w:szCs w:val="20"/>
                  <w:lang w:val="uk-UA"/>
                </w:rPr>
                <w:t>://</w:t>
              </w:r>
              <w:r w:rsidR="008C5246" w:rsidRPr="005C26C3">
                <w:rPr>
                  <w:rStyle w:val="a8"/>
                  <w:sz w:val="20"/>
                  <w:szCs w:val="20"/>
                </w:rPr>
                <w:t>www</w:t>
              </w:r>
              <w:r w:rsidR="008C5246" w:rsidRPr="005C26C3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8C5246" w:rsidRPr="005C26C3">
                <w:rPr>
                  <w:rStyle w:val="a8"/>
                  <w:sz w:val="20"/>
                  <w:szCs w:val="20"/>
                </w:rPr>
                <w:t>d</w:t>
              </w:r>
              <w:r w:rsidR="008C5246" w:rsidRPr="005C26C3">
                <w:rPr>
                  <w:rStyle w:val="a8"/>
                  <w:sz w:val="20"/>
                  <w:szCs w:val="20"/>
                  <w:lang w:val="uk-UA"/>
                </w:rPr>
                <w:t>-</w:t>
              </w:r>
              <w:r w:rsidR="008C5246" w:rsidRPr="005C26C3">
                <w:rPr>
                  <w:rStyle w:val="a8"/>
                  <w:sz w:val="20"/>
                  <w:szCs w:val="20"/>
                </w:rPr>
                <w:t>learn</w:t>
              </w:r>
              <w:r w:rsidR="008C5246" w:rsidRPr="005C26C3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8C5246" w:rsidRPr="005C26C3">
                <w:rPr>
                  <w:rStyle w:val="a8"/>
                  <w:sz w:val="20"/>
                  <w:szCs w:val="20"/>
                </w:rPr>
                <w:t>pu</w:t>
              </w:r>
              <w:r w:rsidR="008C5246" w:rsidRPr="005C26C3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8C5246" w:rsidRPr="005C26C3">
                <w:rPr>
                  <w:rStyle w:val="a8"/>
                  <w:sz w:val="20"/>
                  <w:szCs w:val="20"/>
                </w:rPr>
                <w:t>if</w:t>
              </w:r>
              <w:r w:rsidR="008C5246" w:rsidRPr="005C26C3">
                <w:rPr>
                  <w:rStyle w:val="a8"/>
                  <w:sz w:val="20"/>
                  <w:szCs w:val="20"/>
                  <w:lang w:val="uk-UA"/>
                </w:rPr>
                <w:t>.</w:t>
              </w:r>
              <w:r w:rsidR="008C5246" w:rsidRPr="005C26C3">
                <w:rPr>
                  <w:rStyle w:val="a8"/>
                  <w:sz w:val="20"/>
                  <w:szCs w:val="20"/>
                </w:rPr>
                <w:t>ua</w:t>
              </w:r>
              <w:r w:rsidR="008C5246" w:rsidRPr="005C26C3">
                <w:rPr>
                  <w:rStyle w:val="a8"/>
                  <w:sz w:val="20"/>
                  <w:szCs w:val="20"/>
                  <w:lang w:val="uk-UA"/>
                </w:rPr>
                <w:t>/</w:t>
              </w:r>
            </w:hyperlink>
          </w:p>
        </w:tc>
      </w:tr>
      <w:tr w:rsidR="002C2330" w:rsidRPr="00C67355" w:rsidTr="004E4712">
        <w:tc>
          <w:tcPr>
            <w:tcW w:w="3320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Консультації</w:t>
            </w:r>
          </w:p>
        </w:tc>
        <w:tc>
          <w:tcPr>
            <w:tcW w:w="6025" w:type="dxa"/>
            <w:gridSpan w:val="6"/>
          </w:tcPr>
          <w:p w:rsidR="002C2330" w:rsidRPr="005C26C3" w:rsidRDefault="00EF5C74" w:rsidP="00395013">
            <w:pPr>
              <w:jc w:val="both"/>
              <w:rPr>
                <w:sz w:val="20"/>
                <w:szCs w:val="20"/>
                <w:lang w:val="uk-UA"/>
              </w:rPr>
            </w:pPr>
            <w:r w:rsidRPr="005C26C3">
              <w:rPr>
                <w:sz w:val="20"/>
                <w:szCs w:val="20"/>
                <w:lang w:val="uk-UA"/>
              </w:rPr>
              <w:t>Вівторок 15.00</w:t>
            </w:r>
          </w:p>
        </w:tc>
      </w:tr>
      <w:tr w:rsidR="00C67355" w:rsidRPr="00C67355" w:rsidTr="004E4712">
        <w:tc>
          <w:tcPr>
            <w:tcW w:w="9345" w:type="dxa"/>
            <w:gridSpan w:val="10"/>
          </w:tcPr>
          <w:p w:rsidR="00C67355" w:rsidRPr="00C67355" w:rsidRDefault="00C67355" w:rsidP="00C67355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>2. А</w:t>
            </w:r>
            <w:proofErr w:type="spellStart"/>
            <w:r w:rsidRPr="00C67355">
              <w:rPr>
                <w:b/>
              </w:rPr>
              <w:t>нотація</w:t>
            </w:r>
            <w:proofErr w:type="spellEnd"/>
            <w:r w:rsidRPr="00C67355">
              <w:rPr>
                <w:b/>
              </w:rPr>
              <w:t xml:space="preserve"> до курсу</w:t>
            </w:r>
          </w:p>
        </w:tc>
      </w:tr>
      <w:tr w:rsidR="00C67355" w:rsidRPr="00C67355" w:rsidTr="004E4712">
        <w:tc>
          <w:tcPr>
            <w:tcW w:w="9345" w:type="dxa"/>
            <w:gridSpan w:val="10"/>
          </w:tcPr>
          <w:p w:rsidR="005C26C3" w:rsidRPr="00FD2944" w:rsidRDefault="005C26C3" w:rsidP="005C26C3">
            <w:pPr>
              <w:pStyle w:val="a9"/>
              <w:spacing w:after="0"/>
              <w:ind w:firstLine="567"/>
              <w:jc w:val="both"/>
              <w:rPr>
                <w:sz w:val="20"/>
                <w:szCs w:val="20"/>
                <w:lang w:val="uk-UA"/>
              </w:rPr>
            </w:pPr>
            <w:r w:rsidRPr="00FD2944">
              <w:rPr>
                <w:sz w:val="20"/>
                <w:szCs w:val="20"/>
                <w:lang w:val="uk-UA"/>
              </w:rPr>
              <w:t xml:space="preserve">Іншомовна підготовка є невід’ємним складником формування професійної компетентності та важливою передумовою </w:t>
            </w:r>
            <w:r w:rsidR="00FD2944" w:rsidRPr="00FD2944">
              <w:rPr>
                <w:sz w:val="20"/>
                <w:szCs w:val="20"/>
                <w:lang w:val="uk-UA"/>
              </w:rPr>
              <w:t>академічної</w:t>
            </w:r>
            <w:r w:rsidRPr="00FD2944">
              <w:rPr>
                <w:sz w:val="20"/>
                <w:szCs w:val="20"/>
                <w:lang w:val="uk-UA"/>
              </w:rPr>
              <w:t xml:space="preserve"> та професійної компетентності студентів. Програма «Іноземна мова за професійним спілкуванням розрахована на студентів магістерської програми. Програма передбачає систематизацію знань студентів з англійської мови в усіх її аспектах в рамках </w:t>
            </w:r>
            <w:proofErr w:type="spellStart"/>
            <w:r w:rsidRPr="00FD2944">
              <w:rPr>
                <w:sz w:val="20"/>
                <w:szCs w:val="20"/>
                <w:lang w:val="uk-UA"/>
              </w:rPr>
              <w:t>компетентнісного</w:t>
            </w:r>
            <w:proofErr w:type="spellEnd"/>
            <w:r w:rsidRPr="00FD2944">
              <w:rPr>
                <w:sz w:val="20"/>
                <w:szCs w:val="20"/>
                <w:lang w:val="uk-UA"/>
              </w:rPr>
              <w:t xml:space="preserve"> </w:t>
            </w:r>
            <w:r w:rsidR="00FD2944" w:rsidRPr="00FD2944">
              <w:rPr>
                <w:sz w:val="20"/>
                <w:szCs w:val="20"/>
                <w:lang w:val="uk-UA"/>
              </w:rPr>
              <w:t>підходу</w:t>
            </w:r>
            <w:r w:rsidRPr="00FD2944">
              <w:rPr>
                <w:sz w:val="20"/>
                <w:szCs w:val="20"/>
                <w:lang w:val="uk-UA"/>
              </w:rPr>
              <w:t>.</w:t>
            </w:r>
          </w:p>
          <w:p w:rsidR="005C26C3" w:rsidRPr="00FD2944" w:rsidRDefault="005C26C3" w:rsidP="005C26C3">
            <w:pPr>
              <w:pStyle w:val="a9"/>
              <w:spacing w:after="0"/>
              <w:ind w:firstLine="567"/>
              <w:jc w:val="both"/>
              <w:rPr>
                <w:sz w:val="20"/>
                <w:szCs w:val="20"/>
                <w:lang w:val="uk-UA"/>
              </w:rPr>
            </w:pPr>
            <w:r w:rsidRPr="00FD2944">
              <w:rPr>
                <w:sz w:val="20"/>
                <w:szCs w:val="20"/>
                <w:lang w:val="uk-UA"/>
              </w:rPr>
              <w:t>Метою викладання дисципліни «Іноземна мова за професійним спрямуванням» є формування навчальних стратегій та англомовної компетентності у професійній сфері в усній та письмовій формах.</w:t>
            </w:r>
          </w:p>
          <w:p w:rsidR="005C26C3" w:rsidRPr="00FD2944" w:rsidRDefault="005C26C3" w:rsidP="005C26C3">
            <w:pPr>
              <w:pStyle w:val="a9"/>
              <w:spacing w:after="0"/>
              <w:ind w:firstLine="567"/>
              <w:jc w:val="both"/>
              <w:rPr>
                <w:sz w:val="20"/>
                <w:szCs w:val="20"/>
                <w:lang w:val="uk-UA"/>
              </w:rPr>
            </w:pPr>
            <w:r w:rsidRPr="00FD2944">
              <w:rPr>
                <w:sz w:val="20"/>
                <w:szCs w:val="20"/>
                <w:lang w:val="uk-UA"/>
              </w:rPr>
              <w:t xml:space="preserve">Програма складається з модулів, котрі за змістом стосуються різного роду професійних ситуацій і забезпечують засвоєння фонових знань і найуживанішої лексики. Основними організаційними формами вивчення </w:t>
            </w:r>
            <w:r w:rsidR="00FD2944" w:rsidRPr="00FD2944">
              <w:rPr>
                <w:sz w:val="20"/>
                <w:szCs w:val="20"/>
                <w:lang w:val="uk-UA"/>
              </w:rPr>
              <w:t>дисципліни</w:t>
            </w:r>
            <w:r w:rsidRPr="00FD2944">
              <w:rPr>
                <w:sz w:val="20"/>
                <w:szCs w:val="20"/>
                <w:lang w:val="uk-UA"/>
              </w:rPr>
              <w:t xml:space="preserve"> є практичне заняття.</w:t>
            </w:r>
          </w:p>
          <w:p w:rsidR="005C26C3" w:rsidRPr="00FD2944" w:rsidRDefault="005C26C3" w:rsidP="005C26C3">
            <w:pPr>
              <w:pStyle w:val="a9"/>
              <w:spacing w:after="0"/>
              <w:ind w:firstLine="567"/>
              <w:jc w:val="both"/>
              <w:rPr>
                <w:sz w:val="20"/>
                <w:szCs w:val="20"/>
                <w:lang w:val="uk-UA"/>
              </w:rPr>
            </w:pPr>
            <w:r w:rsidRPr="00FD2944">
              <w:rPr>
                <w:sz w:val="20"/>
                <w:szCs w:val="20"/>
                <w:lang w:val="uk-UA"/>
              </w:rPr>
              <w:t>Курс іноземної мови за професійним спілкуванням носить міждисциплінарний характер та реалізується засобами предметно-</w:t>
            </w:r>
            <w:proofErr w:type="spellStart"/>
            <w:r w:rsidRPr="00FD2944">
              <w:rPr>
                <w:sz w:val="20"/>
                <w:szCs w:val="20"/>
                <w:lang w:val="uk-UA"/>
              </w:rPr>
              <w:t>мовного</w:t>
            </w:r>
            <w:proofErr w:type="spellEnd"/>
            <w:r w:rsidRPr="00FD2944">
              <w:rPr>
                <w:sz w:val="20"/>
                <w:szCs w:val="20"/>
                <w:lang w:val="uk-UA"/>
              </w:rPr>
              <w:t xml:space="preserve"> інтегрованого навчання шляхом використання сучасних технологій навчання </w:t>
            </w:r>
            <w:r w:rsidR="00FD2944" w:rsidRPr="00FD2944">
              <w:rPr>
                <w:sz w:val="20"/>
                <w:szCs w:val="20"/>
                <w:lang w:val="uk-UA"/>
              </w:rPr>
              <w:t>міжкультурної</w:t>
            </w:r>
            <w:r w:rsidRPr="00FD2944">
              <w:rPr>
                <w:sz w:val="20"/>
                <w:szCs w:val="20"/>
                <w:lang w:val="uk-UA"/>
              </w:rPr>
              <w:t xml:space="preserve"> комунікації, є одним із способів поєднання курсів гуманітарного циклу з дисциплінами фахової підготовки студентів.</w:t>
            </w:r>
          </w:p>
          <w:p w:rsidR="00C67355" w:rsidRPr="00FD2944" w:rsidRDefault="005C26C3" w:rsidP="005C26C3">
            <w:pPr>
              <w:ind w:firstLine="567"/>
              <w:jc w:val="both"/>
              <w:rPr>
                <w:lang w:val="uk-UA"/>
              </w:rPr>
            </w:pPr>
            <w:r w:rsidRPr="00FD2944">
              <w:rPr>
                <w:sz w:val="20"/>
                <w:szCs w:val="20"/>
                <w:lang w:val="uk-UA"/>
              </w:rPr>
              <w:t>Ключові слова: іноземна мова за</w:t>
            </w:r>
            <w:r w:rsidRPr="00FD2944">
              <w:rPr>
                <w:sz w:val="28"/>
                <w:szCs w:val="28"/>
                <w:lang w:val="uk-UA"/>
              </w:rPr>
              <w:t xml:space="preserve"> </w:t>
            </w:r>
            <w:r w:rsidRPr="00FD2944">
              <w:rPr>
                <w:sz w:val="20"/>
                <w:szCs w:val="20"/>
                <w:lang w:val="uk-UA"/>
              </w:rPr>
              <w:t>професійним спілкуванням, фахово-орієнтована англійська мова.</w:t>
            </w:r>
          </w:p>
        </w:tc>
      </w:tr>
      <w:tr w:rsidR="00C67355" w:rsidRPr="00045754" w:rsidTr="004E4712">
        <w:trPr>
          <w:trHeight w:val="237"/>
        </w:trPr>
        <w:tc>
          <w:tcPr>
            <w:tcW w:w="9345" w:type="dxa"/>
            <w:gridSpan w:val="10"/>
          </w:tcPr>
          <w:p w:rsidR="005E109C" w:rsidRPr="00045754" w:rsidRDefault="00C67355" w:rsidP="00151BC4">
            <w:pPr>
              <w:jc w:val="center"/>
              <w:rPr>
                <w:sz w:val="20"/>
                <w:szCs w:val="20"/>
                <w:lang w:val="uk-UA"/>
              </w:rPr>
            </w:pPr>
            <w:r w:rsidRPr="00C67355">
              <w:rPr>
                <w:b/>
                <w:lang w:val="uk-UA"/>
              </w:rPr>
              <w:t xml:space="preserve">3. </w:t>
            </w:r>
            <w:r w:rsidRPr="00C67355">
              <w:rPr>
                <w:b/>
              </w:rPr>
              <w:t xml:space="preserve">Мета </w:t>
            </w:r>
            <w:r>
              <w:rPr>
                <w:b/>
                <w:lang w:val="uk-UA"/>
              </w:rPr>
              <w:t xml:space="preserve">та цілі </w:t>
            </w:r>
            <w:r w:rsidRPr="00C67355">
              <w:rPr>
                <w:b/>
              </w:rPr>
              <w:t>курсу</w:t>
            </w:r>
            <w:r>
              <w:rPr>
                <w:b/>
                <w:lang w:val="uk-UA"/>
              </w:rPr>
              <w:t xml:space="preserve"> </w:t>
            </w:r>
          </w:p>
        </w:tc>
      </w:tr>
      <w:tr w:rsidR="005E109C" w:rsidRPr="00045754" w:rsidTr="004E4712">
        <w:trPr>
          <w:trHeight w:val="1528"/>
        </w:trPr>
        <w:tc>
          <w:tcPr>
            <w:tcW w:w="9345" w:type="dxa"/>
            <w:gridSpan w:val="10"/>
          </w:tcPr>
          <w:p w:rsidR="005E109C" w:rsidRPr="00FD2944" w:rsidRDefault="005E109C" w:rsidP="00B65D99">
            <w:pPr>
              <w:ind w:firstLine="567"/>
              <w:jc w:val="both"/>
              <w:rPr>
                <w:b/>
                <w:sz w:val="20"/>
                <w:szCs w:val="20"/>
                <w:lang w:val="uk-UA"/>
              </w:rPr>
            </w:pPr>
            <w:r w:rsidRPr="00FD2944">
              <w:rPr>
                <w:sz w:val="20"/>
                <w:szCs w:val="20"/>
                <w:lang w:val="uk-UA"/>
              </w:rPr>
              <w:t>Метою викладання курсу «Іноземна мова за професійним спілкуванням» є формування навчальних стратегій в процесі роботи з фаховими текстами, практичне оволодіння англійською мовою на рівні спілкування нею в обсязі тематики, обумовленої програмою, формування комунікативних англомовних умінь студентів для застосування їх у вирішенні професійних завдань та у повсякденному житті, а також формування навичок отримувати і передавати інформацію зі свого фаху.</w:t>
            </w:r>
          </w:p>
        </w:tc>
      </w:tr>
      <w:tr w:rsidR="005E109C" w:rsidRPr="00045754" w:rsidTr="004E4712">
        <w:trPr>
          <w:trHeight w:val="213"/>
        </w:trPr>
        <w:tc>
          <w:tcPr>
            <w:tcW w:w="9345" w:type="dxa"/>
            <w:gridSpan w:val="10"/>
          </w:tcPr>
          <w:p w:rsidR="005E109C" w:rsidRPr="00C67355" w:rsidRDefault="005E109C" w:rsidP="005E109C">
            <w:pPr>
              <w:ind w:firstLine="567"/>
              <w:jc w:val="center"/>
              <w:rPr>
                <w:b/>
                <w:lang w:val="uk-UA"/>
              </w:rPr>
            </w:pPr>
            <w:r w:rsidRPr="001039A3">
              <w:rPr>
                <w:b/>
                <w:lang w:val="uk-UA"/>
              </w:rPr>
              <w:t>4. Результати навчання</w:t>
            </w:r>
            <w:r>
              <w:rPr>
                <w:b/>
                <w:lang w:val="uk-UA"/>
              </w:rPr>
              <w:t xml:space="preserve"> (компетентності)</w:t>
            </w:r>
          </w:p>
        </w:tc>
      </w:tr>
      <w:tr w:rsidR="001039A3" w:rsidRPr="005E109C" w:rsidTr="004E4712">
        <w:tc>
          <w:tcPr>
            <w:tcW w:w="9345" w:type="dxa"/>
            <w:gridSpan w:val="10"/>
          </w:tcPr>
          <w:p w:rsidR="001039A3" w:rsidRPr="00B65D99" w:rsidRDefault="00B65D99" w:rsidP="00B65D99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  <w:lang w:val="uk-UA"/>
              </w:rPr>
            </w:pPr>
            <w:r w:rsidRPr="00B65D99">
              <w:rPr>
                <w:sz w:val="20"/>
                <w:szCs w:val="20"/>
                <w:lang w:val="uk-UA"/>
              </w:rPr>
              <w:t>Результатом вивчення даного курсу є формування комунікативної компетентності у сферах англомовного професійного спілкування, а саме: б</w:t>
            </w:r>
            <w:r w:rsidRPr="005E109C">
              <w:rPr>
                <w:sz w:val="20"/>
                <w:szCs w:val="20"/>
                <w:lang w:val="uk-UA"/>
              </w:rPr>
              <w:t>удувати самостійні висловлювання англійською мовою в правильному граматичному, інтонаційному і фонетичному</w:t>
            </w:r>
            <w:r w:rsidR="00216EAB">
              <w:rPr>
                <w:sz w:val="20"/>
                <w:szCs w:val="20"/>
                <w:lang w:val="uk-UA"/>
              </w:rPr>
              <w:t xml:space="preserve"> ракурсі</w:t>
            </w:r>
            <w:r w:rsidRPr="005E109C">
              <w:rPr>
                <w:sz w:val="20"/>
                <w:szCs w:val="20"/>
                <w:lang w:val="uk-UA"/>
              </w:rPr>
              <w:t>;</w:t>
            </w:r>
            <w:r w:rsidRPr="00B65D99">
              <w:rPr>
                <w:sz w:val="20"/>
                <w:szCs w:val="20"/>
                <w:lang w:val="uk-UA"/>
              </w:rPr>
              <w:t xml:space="preserve"> п</w:t>
            </w:r>
            <w:r w:rsidRPr="005E109C">
              <w:rPr>
                <w:sz w:val="20"/>
                <w:szCs w:val="20"/>
                <w:lang w:val="uk-UA"/>
              </w:rPr>
              <w:t>ідтримувати і вести бесіду на будь-яку тему, передбаченою програмою;</w:t>
            </w:r>
            <w:r w:rsidRPr="00B65D99">
              <w:rPr>
                <w:sz w:val="20"/>
                <w:szCs w:val="20"/>
                <w:lang w:val="uk-UA"/>
              </w:rPr>
              <w:t xml:space="preserve"> ч</w:t>
            </w:r>
            <w:r w:rsidRPr="005E109C">
              <w:rPr>
                <w:sz w:val="20"/>
                <w:szCs w:val="20"/>
                <w:lang w:val="uk-UA"/>
              </w:rPr>
              <w:t>итати і розуміти автентичні тексти і статті різних жанрів та видів;</w:t>
            </w:r>
            <w:r w:rsidRPr="00B65D99">
              <w:rPr>
                <w:sz w:val="20"/>
                <w:szCs w:val="20"/>
                <w:lang w:val="uk-UA"/>
              </w:rPr>
              <w:t xml:space="preserve"> р</w:t>
            </w:r>
            <w:r w:rsidRPr="005E109C">
              <w:rPr>
                <w:sz w:val="20"/>
                <w:szCs w:val="20"/>
                <w:lang w:val="uk-UA"/>
              </w:rPr>
              <w:t>озуміти на слух основний зміст автентичних текстів;</w:t>
            </w:r>
            <w:r w:rsidRPr="00B65D99">
              <w:rPr>
                <w:sz w:val="20"/>
                <w:szCs w:val="20"/>
                <w:lang w:val="uk-UA"/>
              </w:rPr>
              <w:t xml:space="preserve"> з</w:t>
            </w:r>
            <w:r w:rsidRPr="005E109C">
              <w:rPr>
                <w:sz w:val="20"/>
                <w:szCs w:val="20"/>
                <w:lang w:val="uk-UA"/>
              </w:rPr>
              <w:t>афіксувати і письмово передати інформацію, яка стосується професійно-орієнтованої тематики</w:t>
            </w:r>
            <w:r w:rsidRPr="00B65D99">
              <w:rPr>
                <w:sz w:val="20"/>
                <w:szCs w:val="20"/>
                <w:lang w:val="uk-UA"/>
              </w:rPr>
              <w:t>; самостійно здобувати та використовувати свої англомовні знання у повсякденному житті.</w:t>
            </w:r>
          </w:p>
        </w:tc>
      </w:tr>
      <w:tr w:rsidR="00C67355" w:rsidRPr="00C67355" w:rsidTr="004E4712">
        <w:tc>
          <w:tcPr>
            <w:tcW w:w="9345" w:type="dxa"/>
            <w:gridSpan w:val="10"/>
          </w:tcPr>
          <w:p w:rsidR="00C67355" w:rsidRPr="00C67355" w:rsidRDefault="00AC76DC" w:rsidP="00C67355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C67355" w:rsidRPr="00C67355">
              <w:rPr>
                <w:b/>
                <w:lang w:val="uk-UA"/>
              </w:rPr>
              <w:t>. Організація навчання курсу</w:t>
            </w:r>
          </w:p>
        </w:tc>
      </w:tr>
      <w:tr w:rsidR="00C67355" w:rsidRPr="00C67355" w:rsidTr="004E4712">
        <w:tc>
          <w:tcPr>
            <w:tcW w:w="9345" w:type="dxa"/>
            <w:gridSpan w:val="10"/>
          </w:tcPr>
          <w:p w:rsidR="00C67355" w:rsidRDefault="00C67355" w:rsidP="00C67355">
            <w:pPr>
              <w:jc w:val="center"/>
              <w:rPr>
                <w:lang w:val="uk-UA"/>
              </w:rPr>
            </w:pPr>
            <w:proofErr w:type="spellStart"/>
            <w:r w:rsidRPr="00C67355">
              <w:t>Обсяг</w:t>
            </w:r>
            <w:proofErr w:type="spellEnd"/>
            <w:r w:rsidRPr="00C67355">
              <w:t xml:space="preserve"> курсу</w:t>
            </w:r>
          </w:p>
          <w:p w:rsidR="00824B09" w:rsidRPr="00824B09" w:rsidRDefault="00A33698" w:rsidP="00C6735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190</w:t>
            </w:r>
            <w:r w:rsidR="00824B09" w:rsidRPr="00824B09">
              <w:rPr>
                <w:sz w:val="20"/>
                <w:szCs w:val="20"/>
                <w:lang w:val="uk-UA"/>
              </w:rPr>
              <w:t xml:space="preserve"> год.</w:t>
            </w:r>
          </w:p>
        </w:tc>
      </w:tr>
      <w:tr w:rsidR="00C67355" w:rsidRPr="00C67355" w:rsidTr="004E4712">
        <w:tc>
          <w:tcPr>
            <w:tcW w:w="5536" w:type="dxa"/>
            <w:gridSpan w:val="6"/>
          </w:tcPr>
          <w:p w:rsidR="00C67355" w:rsidRPr="000C46E3" w:rsidRDefault="00C67355" w:rsidP="00C67355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Вид заняття</w:t>
            </w:r>
          </w:p>
        </w:tc>
        <w:tc>
          <w:tcPr>
            <w:tcW w:w="3809" w:type="dxa"/>
            <w:gridSpan w:val="4"/>
          </w:tcPr>
          <w:p w:rsidR="00C67355" w:rsidRPr="000C46E3" w:rsidRDefault="00C67355" w:rsidP="000C46E3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Загальна кількість годин</w:t>
            </w:r>
          </w:p>
        </w:tc>
      </w:tr>
      <w:tr w:rsidR="000C46E3" w:rsidRPr="00C67355" w:rsidTr="004E4712">
        <w:tc>
          <w:tcPr>
            <w:tcW w:w="5536" w:type="dxa"/>
            <w:gridSpan w:val="6"/>
          </w:tcPr>
          <w:p w:rsidR="000C46E3" w:rsidRDefault="00FD2944" w:rsidP="00535FE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екції</w:t>
            </w:r>
          </w:p>
        </w:tc>
        <w:tc>
          <w:tcPr>
            <w:tcW w:w="3809" w:type="dxa"/>
            <w:gridSpan w:val="4"/>
          </w:tcPr>
          <w:p w:rsidR="000C46E3" w:rsidRPr="000C46E3" w:rsidRDefault="0025133A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0C46E3" w:rsidRPr="00C67355" w:rsidTr="004E4712">
        <w:tc>
          <w:tcPr>
            <w:tcW w:w="5536" w:type="dxa"/>
            <w:gridSpan w:val="6"/>
          </w:tcPr>
          <w:p w:rsidR="000C46E3" w:rsidRDefault="000C46E3" w:rsidP="0025133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практичні </w:t>
            </w:r>
          </w:p>
        </w:tc>
        <w:tc>
          <w:tcPr>
            <w:tcW w:w="3809" w:type="dxa"/>
            <w:gridSpan w:val="4"/>
          </w:tcPr>
          <w:p w:rsidR="000C46E3" w:rsidRPr="00824B09" w:rsidRDefault="00A33698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</w:t>
            </w:r>
          </w:p>
        </w:tc>
      </w:tr>
      <w:tr w:rsidR="000C46E3" w:rsidRPr="00C67355" w:rsidTr="004E4712">
        <w:tc>
          <w:tcPr>
            <w:tcW w:w="5536" w:type="dxa"/>
            <w:gridSpan w:val="6"/>
          </w:tcPr>
          <w:p w:rsidR="000C46E3" w:rsidRDefault="000C46E3" w:rsidP="00535FE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3809" w:type="dxa"/>
            <w:gridSpan w:val="4"/>
          </w:tcPr>
          <w:p w:rsidR="000C46E3" w:rsidRPr="00824B09" w:rsidRDefault="00A33698" w:rsidP="00C74D7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</w:t>
            </w:r>
          </w:p>
        </w:tc>
      </w:tr>
      <w:tr w:rsidR="000C46E3" w:rsidRPr="00C67355" w:rsidTr="004E4712">
        <w:tc>
          <w:tcPr>
            <w:tcW w:w="9345" w:type="dxa"/>
            <w:gridSpan w:val="10"/>
          </w:tcPr>
          <w:p w:rsidR="000C46E3" w:rsidRPr="000C46E3" w:rsidRDefault="000C46E3" w:rsidP="000C46E3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Ознаки курсу</w:t>
            </w:r>
          </w:p>
        </w:tc>
      </w:tr>
      <w:tr w:rsidR="005E21CA" w:rsidRPr="00C67355" w:rsidTr="004E4712">
        <w:tc>
          <w:tcPr>
            <w:tcW w:w="2345" w:type="dxa"/>
            <w:gridSpan w:val="2"/>
            <w:vAlign w:val="center"/>
          </w:tcPr>
          <w:p w:rsidR="000C46E3" w:rsidRPr="000C46E3" w:rsidRDefault="000C46E3" w:rsidP="00535FE5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356" w:type="dxa"/>
            <w:gridSpan w:val="3"/>
            <w:vAlign w:val="center"/>
          </w:tcPr>
          <w:p w:rsidR="000C46E3" w:rsidRPr="000C46E3" w:rsidRDefault="000C46E3" w:rsidP="00535FE5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2316" w:type="dxa"/>
            <w:gridSpan w:val="3"/>
          </w:tcPr>
          <w:p w:rsidR="000C46E3" w:rsidRPr="000C46E3" w:rsidRDefault="000C46E3" w:rsidP="00535FE5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0C46E3" w:rsidRPr="000C46E3" w:rsidRDefault="000C46E3" w:rsidP="00535FE5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2328" w:type="dxa"/>
            <w:gridSpan w:val="2"/>
          </w:tcPr>
          <w:p w:rsidR="000C46E3" w:rsidRPr="00483A45" w:rsidRDefault="00483A45" w:rsidP="00535FE5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0C46E3" w:rsidRPr="000C46E3" w:rsidRDefault="000C46E3" w:rsidP="00535FE5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5E21CA" w:rsidRPr="00C67355" w:rsidTr="004E4712">
        <w:tc>
          <w:tcPr>
            <w:tcW w:w="2345" w:type="dxa"/>
            <w:gridSpan w:val="2"/>
          </w:tcPr>
          <w:p w:rsidR="000C46E3" w:rsidRPr="00824B09" w:rsidRDefault="00824B09" w:rsidP="00395013">
            <w:pPr>
              <w:jc w:val="both"/>
              <w:rPr>
                <w:sz w:val="20"/>
                <w:szCs w:val="20"/>
                <w:lang w:val="uk-UA"/>
              </w:rPr>
            </w:pPr>
            <w:r w:rsidRPr="00824B0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356" w:type="dxa"/>
            <w:gridSpan w:val="3"/>
          </w:tcPr>
          <w:p w:rsidR="000C46E3" w:rsidRPr="00824B09" w:rsidRDefault="00D4595C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Середня освіта (історія), історія та археологія</w:t>
            </w:r>
          </w:p>
        </w:tc>
        <w:tc>
          <w:tcPr>
            <w:tcW w:w="2316" w:type="dxa"/>
            <w:gridSpan w:val="3"/>
          </w:tcPr>
          <w:p w:rsidR="000C46E3" w:rsidRPr="00824B09" w:rsidRDefault="00D4595C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328" w:type="dxa"/>
            <w:gridSpan w:val="2"/>
          </w:tcPr>
          <w:p w:rsidR="000C46E3" w:rsidRPr="00C67355" w:rsidRDefault="00824B09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Нормативний </w:t>
            </w:r>
          </w:p>
        </w:tc>
      </w:tr>
      <w:tr w:rsidR="00AC76DC" w:rsidRPr="00C67355" w:rsidTr="004E4712">
        <w:tc>
          <w:tcPr>
            <w:tcW w:w="9345" w:type="dxa"/>
            <w:gridSpan w:val="10"/>
          </w:tcPr>
          <w:p w:rsidR="00743CE9" w:rsidRDefault="00743CE9" w:rsidP="00AC76DC">
            <w:pPr>
              <w:jc w:val="center"/>
              <w:rPr>
                <w:lang w:val="uk-UA"/>
              </w:rPr>
            </w:pPr>
          </w:p>
          <w:p w:rsidR="00743CE9" w:rsidRDefault="00743CE9" w:rsidP="00AC76DC">
            <w:pPr>
              <w:jc w:val="center"/>
              <w:rPr>
                <w:lang w:val="uk-UA"/>
              </w:rPr>
            </w:pPr>
          </w:p>
          <w:p w:rsidR="00AC76DC" w:rsidRPr="00824B09" w:rsidRDefault="00AC76DC" w:rsidP="00AC76DC">
            <w:pPr>
              <w:jc w:val="center"/>
              <w:rPr>
                <w:lang w:val="uk-UA"/>
              </w:rPr>
            </w:pPr>
            <w:r w:rsidRPr="00824B09">
              <w:rPr>
                <w:lang w:val="uk-UA"/>
              </w:rPr>
              <w:t>Тематика</w:t>
            </w:r>
            <w:r w:rsidRPr="00824B09">
              <w:t xml:space="preserve"> курс</w:t>
            </w:r>
            <w:r w:rsidRPr="00824B09">
              <w:rPr>
                <w:lang w:val="uk-UA"/>
              </w:rPr>
              <w:t>у</w:t>
            </w:r>
          </w:p>
        </w:tc>
      </w:tr>
      <w:tr w:rsidR="005E21CA" w:rsidRPr="00C67355" w:rsidTr="004E4712">
        <w:tc>
          <w:tcPr>
            <w:tcW w:w="1608" w:type="dxa"/>
          </w:tcPr>
          <w:p w:rsidR="00AC76DC" w:rsidRPr="00AC76DC" w:rsidRDefault="00AC76DC" w:rsidP="00AC76DC">
            <w:pPr>
              <w:jc w:val="center"/>
              <w:rPr>
                <w:lang w:val="uk-UA"/>
              </w:rPr>
            </w:pPr>
            <w:r w:rsidRPr="00AC76DC">
              <w:rPr>
                <w:color w:val="000000"/>
              </w:rPr>
              <w:t>Тема, план</w:t>
            </w:r>
          </w:p>
        </w:tc>
        <w:tc>
          <w:tcPr>
            <w:tcW w:w="1533" w:type="dxa"/>
            <w:gridSpan w:val="2"/>
          </w:tcPr>
          <w:p w:rsidR="00AC76DC" w:rsidRPr="00AC76DC" w:rsidRDefault="00AC76DC" w:rsidP="00AC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i w:val="0"/>
                <w:color w:val="auto"/>
                <w:lang w:val="uk-UA"/>
              </w:rPr>
            </w:pPr>
            <w:r>
              <w:rPr>
                <w:rStyle w:val="a7"/>
                <w:i w:val="0"/>
                <w:color w:val="auto"/>
              </w:rPr>
              <w:t>Форма</w:t>
            </w:r>
            <w:r>
              <w:rPr>
                <w:rStyle w:val="a7"/>
                <w:i w:val="0"/>
                <w:color w:val="auto"/>
                <w:lang w:val="uk-UA"/>
              </w:rPr>
              <w:t xml:space="preserve"> </w:t>
            </w:r>
            <w:r w:rsidRPr="00AC76DC">
              <w:rPr>
                <w:rStyle w:val="a7"/>
                <w:i w:val="0"/>
                <w:color w:val="auto"/>
                <w:lang w:val="uk-UA"/>
              </w:rPr>
              <w:t>заняття</w:t>
            </w:r>
          </w:p>
        </w:tc>
        <w:tc>
          <w:tcPr>
            <w:tcW w:w="1560" w:type="dxa"/>
            <w:gridSpan w:val="2"/>
          </w:tcPr>
          <w:p w:rsidR="00AC76DC" w:rsidRPr="00AC76DC" w:rsidRDefault="00AC76DC" w:rsidP="00AC76DC">
            <w:pPr>
              <w:jc w:val="center"/>
              <w:rPr>
                <w:lang w:val="uk-UA"/>
              </w:rPr>
            </w:pPr>
            <w:r w:rsidRPr="00AC76DC">
              <w:rPr>
                <w:lang w:val="uk-UA"/>
              </w:rPr>
              <w:t>Література</w:t>
            </w:r>
          </w:p>
        </w:tc>
        <w:tc>
          <w:tcPr>
            <w:tcW w:w="1544" w:type="dxa"/>
            <w:gridSpan w:val="2"/>
          </w:tcPr>
          <w:p w:rsidR="00AC76DC" w:rsidRPr="00AC76DC" w:rsidRDefault="00AC76DC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Завдання, год</w:t>
            </w:r>
          </w:p>
        </w:tc>
        <w:tc>
          <w:tcPr>
            <w:tcW w:w="1505" w:type="dxa"/>
            <w:gridSpan w:val="2"/>
          </w:tcPr>
          <w:p w:rsidR="00AC76DC" w:rsidRPr="00AC76DC" w:rsidRDefault="00AC76DC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Вага оцінки</w:t>
            </w:r>
          </w:p>
        </w:tc>
        <w:tc>
          <w:tcPr>
            <w:tcW w:w="1595" w:type="dxa"/>
          </w:tcPr>
          <w:p w:rsidR="00AC76DC" w:rsidRDefault="00AC76DC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  <w:p w:rsidR="00C74D70" w:rsidRPr="00C74D70" w:rsidRDefault="00C74D70" w:rsidP="00AC76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(тиждень)</w:t>
            </w:r>
          </w:p>
        </w:tc>
      </w:tr>
      <w:tr w:rsidR="005E21CA" w:rsidRPr="00C67355" w:rsidTr="004E4712">
        <w:trPr>
          <w:trHeight w:val="668"/>
        </w:trPr>
        <w:tc>
          <w:tcPr>
            <w:tcW w:w="1608" w:type="dxa"/>
          </w:tcPr>
          <w:p w:rsidR="00A71EA8" w:rsidRDefault="00C74D70" w:rsidP="00A71EA8">
            <w:pPr>
              <w:tabs>
                <w:tab w:val="left" w:pos="284"/>
                <w:tab w:val="left" w:pos="567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ЗМ 1. </w:t>
            </w:r>
          </w:p>
          <w:p w:rsidR="00D4595C" w:rsidRDefault="00D4595C" w:rsidP="00D4595C">
            <w:pPr>
              <w:tabs>
                <w:tab w:val="left" w:pos="284"/>
                <w:tab w:val="left" w:pos="567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k-UA"/>
              </w:rPr>
              <w:t>1</w:t>
            </w:r>
            <w:r w:rsidRPr="00D4595C">
              <w:rPr>
                <w:bCs/>
                <w:sz w:val="20"/>
                <w:szCs w:val="20"/>
                <w:lang w:val="uk-UA"/>
              </w:rPr>
              <w:t>“</w:t>
            </w:r>
            <w:r w:rsidR="009D6E70">
              <w:rPr>
                <w:bCs/>
                <w:sz w:val="20"/>
                <w:szCs w:val="20"/>
                <w:lang w:val="en-US"/>
              </w:rPr>
              <w:t>Outlines to History”</w:t>
            </w:r>
          </w:p>
          <w:p w:rsidR="009D6E70" w:rsidRPr="009D6E70" w:rsidRDefault="009D6E70" w:rsidP="00D4595C">
            <w:pPr>
              <w:tabs>
                <w:tab w:val="left" w:pos="284"/>
                <w:tab w:val="left" w:pos="567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The First Civilizations”</w:t>
            </w:r>
          </w:p>
          <w:p w:rsidR="009D6E70" w:rsidRPr="009D6E70" w:rsidRDefault="009D6E70" w:rsidP="00D4595C">
            <w:pPr>
              <w:tabs>
                <w:tab w:val="left" w:pos="284"/>
                <w:tab w:val="left" w:pos="567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Граматика: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Present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Continuous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and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Present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Simple</w:t>
            </w:r>
            <w:proofErr w:type="spellEnd"/>
          </w:p>
        </w:tc>
        <w:tc>
          <w:tcPr>
            <w:tcW w:w="1533" w:type="dxa"/>
            <w:gridSpan w:val="2"/>
          </w:tcPr>
          <w:p w:rsidR="00AC76DC" w:rsidRPr="00C74D70" w:rsidRDefault="00C74D70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AC76DC" w:rsidRPr="00505D01" w:rsidRDefault="00505D01" w:rsidP="00505D01">
            <w:pPr>
              <w:jc w:val="both"/>
              <w:rPr>
                <w:sz w:val="20"/>
                <w:szCs w:val="20"/>
                <w:lang w:val="uk-UA"/>
              </w:rPr>
            </w:pPr>
            <w:r w:rsidRPr="00505D01">
              <w:rPr>
                <w:sz w:val="20"/>
                <w:szCs w:val="20"/>
                <w:lang w:val="uk-UA"/>
              </w:rPr>
              <w:t>1</w:t>
            </w:r>
            <w:r w:rsidR="006F667A">
              <w:rPr>
                <w:sz w:val="20"/>
                <w:szCs w:val="20"/>
                <w:lang w:val="uk-UA"/>
              </w:rPr>
              <w:t>, 2</w:t>
            </w:r>
          </w:p>
          <w:p w:rsidR="00505D01" w:rsidRPr="00505D01" w:rsidRDefault="00505D01" w:rsidP="00505D01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44" w:type="dxa"/>
            <w:gridSpan w:val="2"/>
          </w:tcPr>
          <w:p w:rsidR="00AC76DC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AC76DC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AC76DC" w:rsidRPr="00AC76DC" w:rsidRDefault="00C74D70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E21CA" w:rsidRPr="00C67355" w:rsidTr="004E4712">
        <w:trPr>
          <w:trHeight w:val="1161"/>
        </w:trPr>
        <w:tc>
          <w:tcPr>
            <w:tcW w:w="1608" w:type="dxa"/>
          </w:tcPr>
          <w:p w:rsidR="009D6E70" w:rsidRDefault="00A71EA8" w:rsidP="009D6E70">
            <w:pPr>
              <w:tabs>
                <w:tab w:val="left" w:pos="284"/>
                <w:tab w:val="left" w:pos="567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2.</w:t>
            </w:r>
            <w:r w:rsidR="00D4595C">
              <w:t xml:space="preserve"> </w:t>
            </w:r>
            <w:r w:rsidR="00D4595C" w:rsidRPr="00D4595C">
              <w:rPr>
                <w:bCs/>
                <w:sz w:val="20"/>
                <w:szCs w:val="20"/>
                <w:lang w:val="uk-UA"/>
              </w:rPr>
              <w:t xml:space="preserve">Закріплення граматичного матеріалу. </w:t>
            </w:r>
          </w:p>
          <w:p w:rsidR="009D6E70" w:rsidRPr="009D6E70" w:rsidRDefault="009D6E70" w:rsidP="009D6E70">
            <w:pPr>
              <w:tabs>
                <w:tab w:val="left" w:pos="284"/>
                <w:tab w:val="left" w:pos="567"/>
              </w:tabs>
              <w:rPr>
                <w:bCs/>
                <w:sz w:val="20"/>
                <w:szCs w:val="20"/>
              </w:rPr>
            </w:pPr>
            <w:r w:rsidRPr="009D6E70">
              <w:rPr>
                <w:bCs/>
                <w:sz w:val="20"/>
                <w:szCs w:val="20"/>
              </w:rPr>
              <w:t>“</w:t>
            </w:r>
            <w:r>
              <w:rPr>
                <w:bCs/>
                <w:sz w:val="20"/>
                <w:szCs w:val="20"/>
                <w:lang w:val="en-US"/>
              </w:rPr>
              <w:t>The</w:t>
            </w:r>
            <w:r w:rsidRPr="009D6E7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Mediterranean</w:t>
            </w:r>
            <w:r w:rsidRPr="009D6E7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World</w:t>
            </w:r>
            <w:r w:rsidRPr="009D6E70">
              <w:rPr>
                <w:bCs/>
                <w:sz w:val="20"/>
                <w:szCs w:val="20"/>
              </w:rPr>
              <w:t>”</w:t>
            </w:r>
          </w:p>
          <w:p w:rsidR="00A71EA8" w:rsidRDefault="009D6E70" w:rsidP="009D6E70">
            <w:pPr>
              <w:tabs>
                <w:tab w:val="left" w:pos="284"/>
                <w:tab w:val="left" w:pos="567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D4595C" w:rsidRPr="00D4595C">
              <w:rPr>
                <w:bCs/>
                <w:sz w:val="20"/>
                <w:szCs w:val="20"/>
                <w:lang w:val="uk-UA"/>
              </w:rPr>
              <w:t xml:space="preserve">Граматика: </w:t>
            </w:r>
            <w:r>
              <w:rPr>
                <w:bCs/>
                <w:sz w:val="20"/>
                <w:szCs w:val="20"/>
                <w:lang w:val="en-US"/>
              </w:rPr>
              <w:t>Past Simple and Past Continuous.</w:t>
            </w:r>
          </w:p>
        </w:tc>
        <w:tc>
          <w:tcPr>
            <w:tcW w:w="1533" w:type="dxa"/>
            <w:gridSpan w:val="2"/>
          </w:tcPr>
          <w:p w:rsidR="00A71EA8" w:rsidRDefault="00A71EA8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505D01" w:rsidRPr="00505D01" w:rsidRDefault="006F667A" w:rsidP="00505D0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1544" w:type="dxa"/>
            <w:gridSpan w:val="2"/>
          </w:tcPr>
          <w:p w:rsidR="00A71EA8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A71EA8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E21CA" w:rsidRPr="009D6E70" w:rsidTr="004E4712">
        <w:trPr>
          <w:trHeight w:val="451"/>
        </w:trPr>
        <w:tc>
          <w:tcPr>
            <w:tcW w:w="1608" w:type="dxa"/>
          </w:tcPr>
          <w:p w:rsidR="009D6E70" w:rsidRDefault="00A71EA8" w:rsidP="009D6E70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3.</w:t>
            </w:r>
            <w:r w:rsidR="00D4595C" w:rsidRPr="005713B4">
              <w:t xml:space="preserve"> </w:t>
            </w:r>
            <w:r w:rsidR="00D4595C" w:rsidRPr="00D4595C">
              <w:rPr>
                <w:bCs/>
                <w:sz w:val="20"/>
                <w:szCs w:val="20"/>
                <w:lang w:val="uk-UA"/>
              </w:rPr>
              <w:t>Закріплення граматичного матеріалу.</w:t>
            </w:r>
          </w:p>
          <w:p w:rsidR="00824B09" w:rsidRPr="00824B09" w:rsidRDefault="009D6E70" w:rsidP="009D6E70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en-US"/>
              </w:rPr>
              <w:t>The</w:t>
            </w:r>
            <w:r w:rsidRPr="005713B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Roman</w:t>
            </w:r>
            <w:r w:rsidRPr="005713B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Empire</w:t>
            </w:r>
            <w:r w:rsidRPr="005713B4">
              <w:rPr>
                <w:bCs/>
                <w:sz w:val="20"/>
                <w:szCs w:val="20"/>
              </w:rPr>
              <w:t>.</w:t>
            </w:r>
            <w:r w:rsidR="00D4595C" w:rsidRPr="00D4595C">
              <w:rPr>
                <w:bCs/>
                <w:sz w:val="20"/>
                <w:szCs w:val="20"/>
                <w:lang w:val="uk-UA"/>
              </w:rPr>
              <w:t xml:space="preserve">  </w:t>
            </w:r>
            <w:r>
              <w:rPr>
                <w:bCs/>
                <w:sz w:val="20"/>
                <w:szCs w:val="20"/>
                <w:lang w:val="uk-UA"/>
              </w:rPr>
              <w:t xml:space="preserve">Граматика: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Present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Perfect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and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Present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Perfect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Continuous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1533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824B09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1, 2</w:t>
            </w:r>
          </w:p>
        </w:tc>
        <w:tc>
          <w:tcPr>
            <w:tcW w:w="1544" w:type="dxa"/>
            <w:gridSpan w:val="2"/>
          </w:tcPr>
          <w:p w:rsidR="00824B09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824B09" w:rsidRPr="00AC76DC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E21CA" w:rsidRPr="00C67355" w:rsidTr="004E4712">
        <w:trPr>
          <w:trHeight w:val="462"/>
        </w:trPr>
        <w:tc>
          <w:tcPr>
            <w:tcW w:w="1608" w:type="dxa"/>
          </w:tcPr>
          <w:p w:rsidR="009D6E70" w:rsidRDefault="00A71EA8" w:rsidP="00D4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4.</w:t>
            </w:r>
            <w:r w:rsidR="00D4595C" w:rsidRPr="005713B4">
              <w:rPr>
                <w:sz w:val="26"/>
                <w:szCs w:val="26"/>
              </w:rPr>
              <w:t xml:space="preserve"> </w:t>
            </w:r>
            <w:proofErr w:type="spellStart"/>
            <w:r w:rsidR="00D4595C" w:rsidRPr="00D4595C">
              <w:rPr>
                <w:sz w:val="20"/>
                <w:szCs w:val="20"/>
              </w:rPr>
              <w:t>Закріплення</w:t>
            </w:r>
            <w:proofErr w:type="spellEnd"/>
            <w:r w:rsidR="00D4595C" w:rsidRPr="005713B4">
              <w:rPr>
                <w:sz w:val="20"/>
                <w:szCs w:val="20"/>
              </w:rPr>
              <w:t xml:space="preserve"> </w:t>
            </w:r>
            <w:proofErr w:type="spellStart"/>
            <w:r w:rsidR="00D4595C" w:rsidRPr="00D4595C">
              <w:rPr>
                <w:sz w:val="20"/>
                <w:szCs w:val="20"/>
              </w:rPr>
              <w:t>граматичного</w:t>
            </w:r>
            <w:proofErr w:type="spellEnd"/>
            <w:r w:rsidR="00D4595C" w:rsidRPr="005713B4">
              <w:rPr>
                <w:sz w:val="20"/>
                <w:szCs w:val="20"/>
              </w:rPr>
              <w:t xml:space="preserve"> </w:t>
            </w:r>
            <w:proofErr w:type="spellStart"/>
            <w:r w:rsidR="00D4595C" w:rsidRPr="00D4595C">
              <w:rPr>
                <w:sz w:val="20"/>
                <w:szCs w:val="20"/>
              </w:rPr>
              <w:t>матеріалу</w:t>
            </w:r>
            <w:proofErr w:type="spellEnd"/>
            <w:r w:rsidR="00D4595C" w:rsidRPr="005713B4">
              <w:rPr>
                <w:sz w:val="20"/>
                <w:szCs w:val="20"/>
              </w:rPr>
              <w:t xml:space="preserve">. </w:t>
            </w:r>
          </w:p>
          <w:p w:rsidR="009D6E70" w:rsidRPr="005713B4" w:rsidRDefault="009D6E70" w:rsidP="00D45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Medieval</w:t>
            </w:r>
            <w:r w:rsidRPr="005713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Europe</w:t>
            </w:r>
            <w:r w:rsidRPr="005713B4">
              <w:rPr>
                <w:sz w:val="20"/>
                <w:szCs w:val="20"/>
              </w:rPr>
              <w:t>.</w:t>
            </w:r>
          </w:p>
          <w:p w:rsidR="00D4595C" w:rsidRPr="00D4595C" w:rsidRDefault="00D4595C" w:rsidP="00D4595C">
            <w:pPr>
              <w:rPr>
                <w:sz w:val="20"/>
                <w:szCs w:val="20"/>
                <w:lang w:val="en-GB"/>
              </w:rPr>
            </w:pPr>
            <w:proofErr w:type="spellStart"/>
            <w:r w:rsidRPr="00D4595C">
              <w:rPr>
                <w:sz w:val="20"/>
                <w:szCs w:val="20"/>
              </w:rPr>
              <w:t>Граматика</w:t>
            </w:r>
            <w:proofErr w:type="spellEnd"/>
            <w:r w:rsidRPr="00D4595C">
              <w:rPr>
                <w:sz w:val="20"/>
                <w:szCs w:val="20"/>
                <w:lang w:val="en-GB"/>
              </w:rPr>
              <w:t>: Present Perf</w:t>
            </w:r>
            <w:r w:rsidR="009D6E70">
              <w:rPr>
                <w:sz w:val="20"/>
                <w:szCs w:val="20"/>
                <w:lang w:val="en-GB"/>
              </w:rPr>
              <w:t>ect/Past Simple</w:t>
            </w:r>
            <w:r w:rsidRPr="00D4595C">
              <w:rPr>
                <w:sz w:val="20"/>
                <w:szCs w:val="20"/>
                <w:lang w:val="en-GB"/>
              </w:rPr>
              <w:t xml:space="preserve"> </w:t>
            </w:r>
          </w:p>
          <w:p w:rsidR="00A71EA8" w:rsidRPr="009D6E70" w:rsidRDefault="00A71EA8" w:rsidP="00824B09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533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A71EA8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1, 2</w:t>
            </w:r>
          </w:p>
        </w:tc>
        <w:tc>
          <w:tcPr>
            <w:tcW w:w="1544" w:type="dxa"/>
            <w:gridSpan w:val="2"/>
          </w:tcPr>
          <w:p w:rsidR="00A71EA8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A71EA8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E21CA" w:rsidRPr="00C67355" w:rsidTr="004E4712">
        <w:trPr>
          <w:trHeight w:val="473"/>
        </w:trPr>
        <w:tc>
          <w:tcPr>
            <w:tcW w:w="1608" w:type="dxa"/>
          </w:tcPr>
          <w:p w:rsidR="009D6E70" w:rsidRDefault="00A71EA8" w:rsidP="00CA5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5.</w:t>
            </w:r>
            <w:r w:rsidR="00D4595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A5B8A" w:rsidRPr="00CA5B8A">
              <w:rPr>
                <w:sz w:val="20"/>
                <w:szCs w:val="20"/>
              </w:rPr>
              <w:t>Закріплення</w:t>
            </w:r>
            <w:proofErr w:type="spellEnd"/>
            <w:r w:rsidR="00CA5B8A" w:rsidRPr="00CA5B8A">
              <w:rPr>
                <w:sz w:val="20"/>
                <w:szCs w:val="20"/>
              </w:rPr>
              <w:t xml:space="preserve"> </w:t>
            </w:r>
            <w:proofErr w:type="spellStart"/>
            <w:r w:rsidR="00CA5B8A" w:rsidRPr="00CA5B8A">
              <w:rPr>
                <w:sz w:val="20"/>
                <w:szCs w:val="20"/>
              </w:rPr>
              <w:t>граматичного</w:t>
            </w:r>
            <w:proofErr w:type="spellEnd"/>
            <w:r w:rsidR="00CA5B8A" w:rsidRPr="00CA5B8A">
              <w:rPr>
                <w:sz w:val="20"/>
                <w:szCs w:val="20"/>
              </w:rPr>
              <w:t xml:space="preserve"> </w:t>
            </w:r>
            <w:proofErr w:type="spellStart"/>
            <w:r w:rsidR="00CA5B8A" w:rsidRPr="00CA5B8A">
              <w:rPr>
                <w:sz w:val="20"/>
                <w:szCs w:val="20"/>
              </w:rPr>
              <w:t>матеріалу</w:t>
            </w:r>
            <w:proofErr w:type="spellEnd"/>
            <w:r w:rsidR="00CA5B8A" w:rsidRPr="00CA5B8A">
              <w:rPr>
                <w:sz w:val="20"/>
                <w:szCs w:val="20"/>
              </w:rPr>
              <w:t xml:space="preserve">. </w:t>
            </w:r>
          </w:p>
          <w:p w:rsidR="009D6E70" w:rsidRPr="005713B4" w:rsidRDefault="009D6E70" w:rsidP="00CA5B8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The</w:t>
            </w:r>
            <w:r w:rsidRPr="005713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Muslim</w:t>
            </w:r>
            <w:r w:rsidRPr="005713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Empire</w:t>
            </w:r>
            <w:r w:rsidRPr="005713B4">
              <w:rPr>
                <w:sz w:val="20"/>
                <w:szCs w:val="20"/>
              </w:rPr>
              <w:t>.</w:t>
            </w:r>
          </w:p>
          <w:p w:rsidR="005E21CA" w:rsidRPr="005E21CA" w:rsidRDefault="00CA5B8A" w:rsidP="00CA5B8A">
            <w:pPr>
              <w:pStyle w:val="Default"/>
              <w:rPr>
                <w:sz w:val="20"/>
                <w:szCs w:val="20"/>
                <w:lang w:val="uk-UA"/>
              </w:rPr>
            </w:pPr>
            <w:proofErr w:type="spellStart"/>
            <w:r w:rsidRPr="00CA5B8A">
              <w:rPr>
                <w:sz w:val="20"/>
                <w:szCs w:val="20"/>
              </w:rPr>
              <w:t>Граматика</w:t>
            </w:r>
            <w:proofErr w:type="spellEnd"/>
            <w:r w:rsidR="009D6E70">
              <w:rPr>
                <w:sz w:val="20"/>
                <w:szCs w:val="20"/>
                <w:lang w:val="en-GB"/>
              </w:rPr>
              <w:t>:</w:t>
            </w:r>
            <w:r w:rsidR="005E21CA">
              <w:rPr>
                <w:sz w:val="20"/>
                <w:szCs w:val="20"/>
                <w:lang w:val="en-GB"/>
              </w:rPr>
              <w:t xml:space="preserve"> </w:t>
            </w:r>
            <w:r w:rsidR="005E21CA">
              <w:rPr>
                <w:sz w:val="20"/>
                <w:szCs w:val="20"/>
                <w:lang w:val="uk-UA"/>
              </w:rPr>
              <w:t>Підсумкова контрольна робота.</w:t>
            </w:r>
          </w:p>
          <w:p w:rsidR="00CA5B8A" w:rsidRPr="00CA5B8A" w:rsidRDefault="00CA5B8A" w:rsidP="00CA5B8A">
            <w:pPr>
              <w:pStyle w:val="Default"/>
              <w:rPr>
                <w:sz w:val="20"/>
                <w:szCs w:val="20"/>
                <w:lang w:val="en-GB"/>
              </w:rPr>
            </w:pPr>
          </w:p>
          <w:p w:rsidR="00CA5B8A" w:rsidRPr="00CA5B8A" w:rsidRDefault="00CA5B8A" w:rsidP="00CA5B8A">
            <w:pPr>
              <w:pStyle w:val="Default"/>
              <w:rPr>
                <w:sz w:val="20"/>
                <w:szCs w:val="20"/>
                <w:lang w:val="en-GB"/>
              </w:rPr>
            </w:pPr>
          </w:p>
          <w:p w:rsidR="00824B09" w:rsidRPr="00824B09" w:rsidRDefault="00824B09" w:rsidP="00A71EA8">
            <w:pPr>
              <w:pStyle w:val="Default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3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824B09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1, 2</w:t>
            </w:r>
          </w:p>
          <w:p w:rsidR="006F667A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 w:rsidRPr="006F667A">
              <w:rPr>
                <w:sz w:val="20"/>
                <w:szCs w:val="20"/>
                <w:lang w:val="uk-UA"/>
              </w:rPr>
              <w:t>Контрольні завдання, розроблені викладачем</w:t>
            </w:r>
          </w:p>
        </w:tc>
        <w:tc>
          <w:tcPr>
            <w:tcW w:w="1544" w:type="dxa"/>
            <w:gridSpan w:val="2"/>
          </w:tcPr>
          <w:p w:rsidR="00824B09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824B09" w:rsidRPr="00AC76DC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5E21CA" w:rsidRPr="00C67355" w:rsidTr="004E4712">
        <w:trPr>
          <w:trHeight w:val="903"/>
        </w:trPr>
        <w:tc>
          <w:tcPr>
            <w:tcW w:w="1608" w:type="dxa"/>
          </w:tcPr>
          <w:p w:rsidR="009D6E70" w:rsidRDefault="00A71EA8" w:rsidP="001909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6.</w:t>
            </w:r>
            <w:r w:rsidR="001909CC" w:rsidRPr="001909CC">
              <w:rPr>
                <w:sz w:val="26"/>
                <w:szCs w:val="26"/>
              </w:rPr>
              <w:t xml:space="preserve"> </w:t>
            </w:r>
            <w:proofErr w:type="spellStart"/>
            <w:r w:rsidR="001909CC" w:rsidRPr="001909CC">
              <w:rPr>
                <w:sz w:val="20"/>
                <w:szCs w:val="20"/>
              </w:rPr>
              <w:t>Закріплення</w:t>
            </w:r>
            <w:proofErr w:type="spellEnd"/>
            <w:r w:rsidR="001909CC" w:rsidRPr="001909CC">
              <w:rPr>
                <w:sz w:val="20"/>
                <w:szCs w:val="20"/>
              </w:rPr>
              <w:t xml:space="preserve"> </w:t>
            </w:r>
            <w:proofErr w:type="spellStart"/>
            <w:r w:rsidR="001909CC" w:rsidRPr="001909CC">
              <w:rPr>
                <w:sz w:val="20"/>
                <w:szCs w:val="20"/>
              </w:rPr>
              <w:t>граматичного</w:t>
            </w:r>
            <w:proofErr w:type="spellEnd"/>
            <w:r w:rsidR="001909CC" w:rsidRPr="001909CC">
              <w:rPr>
                <w:sz w:val="20"/>
                <w:szCs w:val="20"/>
              </w:rPr>
              <w:t xml:space="preserve"> </w:t>
            </w:r>
            <w:proofErr w:type="spellStart"/>
            <w:r w:rsidR="001909CC" w:rsidRPr="001909CC">
              <w:rPr>
                <w:sz w:val="20"/>
                <w:szCs w:val="20"/>
              </w:rPr>
              <w:t>матеріалу</w:t>
            </w:r>
            <w:proofErr w:type="spellEnd"/>
            <w:r w:rsidR="001909CC" w:rsidRPr="001909CC">
              <w:rPr>
                <w:sz w:val="20"/>
                <w:szCs w:val="20"/>
              </w:rPr>
              <w:t>.</w:t>
            </w:r>
          </w:p>
          <w:p w:rsidR="001909CC" w:rsidRDefault="001909CC" w:rsidP="001909CC">
            <w:pPr>
              <w:pStyle w:val="Default"/>
              <w:rPr>
                <w:sz w:val="20"/>
                <w:szCs w:val="20"/>
              </w:rPr>
            </w:pPr>
            <w:r w:rsidRPr="005E21CA">
              <w:rPr>
                <w:sz w:val="20"/>
                <w:szCs w:val="20"/>
              </w:rPr>
              <w:t xml:space="preserve"> </w:t>
            </w:r>
            <w:r w:rsidR="009D6E70">
              <w:rPr>
                <w:sz w:val="20"/>
                <w:szCs w:val="20"/>
                <w:lang w:val="en-US"/>
              </w:rPr>
              <w:t>Early</w:t>
            </w:r>
            <w:r w:rsidR="009D6E70" w:rsidRPr="005E21CA">
              <w:rPr>
                <w:sz w:val="20"/>
                <w:szCs w:val="20"/>
              </w:rPr>
              <w:t xml:space="preserve"> </w:t>
            </w:r>
            <w:r w:rsidR="009D6E70">
              <w:rPr>
                <w:sz w:val="20"/>
                <w:szCs w:val="20"/>
                <w:lang w:val="en-US"/>
              </w:rPr>
              <w:t>China</w:t>
            </w:r>
            <w:r w:rsidR="009D6E70" w:rsidRPr="005E21CA">
              <w:rPr>
                <w:sz w:val="20"/>
                <w:szCs w:val="20"/>
              </w:rPr>
              <w:t xml:space="preserve"> </w:t>
            </w:r>
            <w:r w:rsidR="009D6E70">
              <w:rPr>
                <w:sz w:val="20"/>
                <w:szCs w:val="20"/>
                <w:lang w:val="en-US"/>
              </w:rPr>
              <w:t>and</w:t>
            </w:r>
            <w:r w:rsidR="009D6E70" w:rsidRPr="005E21CA">
              <w:rPr>
                <w:sz w:val="20"/>
                <w:szCs w:val="20"/>
              </w:rPr>
              <w:t xml:space="preserve"> </w:t>
            </w:r>
            <w:r w:rsidR="009D6E70">
              <w:rPr>
                <w:sz w:val="20"/>
                <w:szCs w:val="20"/>
                <w:lang w:val="en-US"/>
              </w:rPr>
              <w:t>Japan</w:t>
            </w:r>
            <w:r w:rsidR="009D6E70" w:rsidRPr="005E21CA">
              <w:rPr>
                <w:sz w:val="20"/>
                <w:szCs w:val="20"/>
              </w:rPr>
              <w:t xml:space="preserve">. </w:t>
            </w:r>
            <w:r w:rsidR="005E21CA" w:rsidRPr="005E21CA">
              <w:rPr>
                <w:sz w:val="20"/>
                <w:szCs w:val="20"/>
              </w:rPr>
              <w:t xml:space="preserve"> </w:t>
            </w:r>
          </w:p>
          <w:p w:rsidR="005E21CA" w:rsidRPr="005E21CA" w:rsidRDefault="005E21CA" w:rsidP="001909CC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Past Perfect, Past Perfect Continuous.</w:t>
            </w:r>
          </w:p>
          <w:p w:rsidR="00A71EA8" w:rsidRPr="00824B09" w:rsidRDefault="00A71EA8" w:rsidP="001909CC">
            <w:pPr>
              <w:pStyle w:val="Default"/>
              <w:rPr>
                <w:sz w:val="20"/>
                <w:szCs w:val="20"/>
                <w:lang w:val="uk-UA"/>
              </w:rPr>
            </w:pPr>
          </w:p>
        </w:tc>
        <w:tc>
          <w:tcPr>
            <w:tcW w:w="1533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Практичне заняття</w:t>
            </w:r>
          </w:p>
        </w:tc>
        <w:tc>
          <w:tcPr>
            <w:tcW w:w="1560" w:type="dxa"/>
            <w:gridSpan w:val="2"/>
          </w:tcPr>
          <w:p w:rsidR="00A71EA8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1, 2</w:t>
            </w:r>
          </w:p>
        </w:tc>
        <w:tc>
          <w:tcPr>
            <w:tcW w:w="1544" w:type="dxa"/>
            <w:gridSpan w:val="2"/>
          </w:tcPr>
          <w:p w:rsidR="00A71EA8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A71EA8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5E21CA" w:rsidRPr="00C67355" w:rsidTr="004E4712">
        <w:trPr>
          <w:trHeight w:val="408"/>
        </w:trPr>
        <w:tc>
          <w:tcPr>
            <w:tcW w:w="1608" w:type="dxa"/>
          </w:tcPr>
          <w:p w:rsidR="005E21CA" w:rsidRDefault="00A71EA8" w:rsidP="005E2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7.</w:t>
            </w:r>
            <w:r w:rsidR="00824B09" w:rsidRPr="00824B0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DE186E" w:rsidRPr="00DE186E">
              <w:rPr>
                <w:sz w:val="20"/>
                <w:szCs w:val="20"/>
              </w:rPr>
              <w:t>Тренування</w:t>
            </w:r>
            <w:proofErr w:type="spellEnd"/>
            <w:r w:rsidR="00DE186E" w:rsidRPr="009D6E70">
              <w:rPr>
                <w:sz w:val="20"/>
                <w:szCs w:val="20"/>
              </w:rPr>
              <w:t xml:space="preserve"> </w:t>
            </w:r>
            <w:proofErr w:type="spellStart"/>
            <w:r w:rsidR="00DE186E" w:rsidRPr="00DE186E">
              <w:rPr>
                <w:sz w:val="20"/>
                <w:szCs w:val="20"/>
              </w:rPr>
              <w:t>граматичного</w:t>
            </w:r>
            <w:proofErr w:type="spellEnd"/>
            <w:r w:rsidR="00DE186E" w:rsidRPr="009D6E70">
              <w:rPr>
                <w:sz w:val="20"/>
                <w:szCs w:val="20"/>
              </w:rPr>
              <w:t xml:space="preserve"> </w:t>
            </w:r>
            <w:proofErr w:type="spellStart"/>
            <w:r w:rsidR="00DE186E" w:rsidRPr="00DE186E">
              <w:rPr>
                <w:sz w:val="20"/>
                <w:szCs w:val="20"/>
              </w:rPr>
              <w:t>матеріалу</w:t>
            </w:r>
            <w:proofErr w:type="spellEnd"/>
            <w:r w:rsidR="00DE186E" w:rsidRPr="009D6E70">
              <w:rPr>
                <w:sz w:val="20"/>
                <w:szCs w:val="20"/>
              </w:rPr>
              <w:t>.</w:t>
            </w:r>
          </w:p>
          <w:p w:rsidR="005E21CA" w:rsidRDefault="00DE186E" w:rsidP="005E21CA">
            <w:pPr>
              <w:rPr>
                <w:sz w:val="20"/>
                <w:szCs w:val="20"/>
                <w:lang w:val="en-US"/>
              </w:rPr>
            </w:pPr>
            <w:r w:rsidRPr="009D6E70">
              <w:rPr>
                <w:sz w:val="20"/>
                <w:szCs w:val="20"/>
              </w:rPr>
              <w:t xml:space="preserve"> </w:t>
            </w:r>
            <w:r w:rsidR="005E21CA">
              <w:rPr>
                <w:sz w:val="20"/>
                <w:szCs w:val="20"/>
                <w:lang w:val="en-US"/>
              </w:rPr>
              <w:t>Early America</w:t>
            </w:r>
          </w:p>
          <w:p w:rsidR="005E21CA" w:rsidRPr="005E21CA" w:rsidRDefault="005E21CA" w:rsidP="005E21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Used To</w:t>
            </w:r>
          </w:p>
        </w:tc>
        <w:tc>
          <w:tcPr>
            <w:tcW w:w="1533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824B09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1, 2</w:t>
            </w:r>
          </w:p>
        </w:tc>
        <w:tc>
          <w:tcPr>
            <w:tcW w:w="1544" w:type="dxa"/>
            <w:gridSpan w:val="2"/>
          </w:tcPr>
          <w:p w:rsidR="00824B09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824B09" w:rsidRPr="00AC76DC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5E21CA" w:rsidRPr="00C67355" w:rsidTr="004E4712">
        <w:trPr>
          <w:trHeight w:val="1193"/>
        </w:trPr>
        <w:tc>
          <w:tcPr>
            <w:tcW w:w="1608" w:type="dxa"/>
          </w:tcPr>
          <w:p w:rsidR="00A71EA8" w:rsidRDefault="00A71EA8" w:rsidP="005E21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8.</w:t>
            </w:r>
            <w:r w:rsidR="005E21CA">
              <w:rPr>
                <w:sz w:val="20"/>
                <w:szCs w:val="20"/>
                <w:lang w:val="en-US"/>
              </w:rPr>
              <w:t>European Upheaval.</w:t>
            </w:r>
          </w:p>
          <w:p w:rsidR="005E21CA" w:rsidRPr="005E21CA" w:rsidRDefault="005E21CA" w:rsidP="005E21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Future Forms</w:t>
            </w:r>
          </w:p>
        </w:tc>
        <w:tc>
          <w:tcPr>
            <w:tcW w:w="1533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A71EA8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1544" w:type="dxa"/>
            <w:gridSpan w:val="2"/>
          </w:tcPr>
          <w:p w:rsidR="00A71EA8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A71EA8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5E21CA" w:rsidRPr="00C67355" w:rsidTr="004E4712">
        <w:trPr>
          <w:trHeight w:val="466"/>
        </w:trPr>
        <w:tc>
          <w:tcPr>
            <w:tcW w:w="1608" w:type="dxa"/>
          </w:tcPr>
          <w:p w:rsidR="005E21CA" w:rsidRDefault="00A71EA8" w:rsidP="005E21CA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k-UA"/>
              </w:rPr>
              <w:t>9.</w:t>
            </w:r>
            <w:r w:rsidR="005E21CA">
              <w:rPr>
                <w:bCs/>
                <w:sz w:val="20"/>
                <w:szCs w:val="20"/>
                <w:lang w:val="en-US"/>
              </w:rPr>
              <w:t>Early Africa.</w:t>
            </w:r>
            <w:r w:rsidR="005E21CA">
              <w:rPr>
                <w:sz w:val="20"/>
                <w:szCs w:val="20"/>
                <w:lang w:val="en-US"/>
              </w:rPr>
              <w:t xml:space="preserve"> Modal Verbs.</w:t>
            </w:r>
          </w:p>
          <w:p w:rsidR="00824B09" w:rsidRPr="005E21CA" w:rsidRDefault="00824B09" w:rsidP="005E21CA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533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824B09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1, 2</w:t>
            </w:r>
          </w:p>
        </w:tc>
        <w:tc>
          <w:tcPr>
            <w:tcW w:w="1544" w:type="dxa"/>
            <w:gridSpan w:val="2"/>
          </w:tcPr>
          <w:p w:rsidR="00824B09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824B09" w:rsidRPr="00AC76DC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5E21CA" w:rsidRPr="00C67355" w:rsidTr="004E4712">
        <w:trPr>
          <w:trHeight w:val="903"/>
        </w:trPr>
        <w:tc>
          <w:tcPr>
            <w:tcW w:w="1608" w:type="dxa"/>
          </w:tcPr>
          <w:p w:rsidR="00A71EA8" w:rsidRDefault="00A71EA8" w:rsidP="005E21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10.</w:t>
            </w:r>
            <w:r w:rsidR="005E21CA">
              <w:rPr>
                <w:sz w:val="20"/>
                <w:szCs w:val="20"/>
                <w:lang w:val="uk-UA"/>
              </w:rPr>
              <w:t>Презентація.</w:t>
            </w:r>
            <w:r w:rsidR="005E21CA" w:rsidRPr="005E21CA">
              <w:rPr>
                <w:sz w:val="20"/>
                <w:szCs w:val="20"/>
                <w:lang w:val="en-US"/>
              </w:rPr>
              <w:t xml:space="preserve"> </w:t>
            </w:r>
            <w:r w:rsidR="005E21CA">
              <w:rPr>
                <w:sz w:val="20"/>
                <w:szCs w:val="20"/>
                <w:lang w:val="en-US"/>
              </w:rPr>
              <w:t>The Historical Person I Admire.</w:t>
            </w:r>
          </w:p>
          <w:p w:rsidR="005E21CA" w:rsidRPr="005E21CA" w:rsidRDefault="005E21CA" w:rsidP="005E21CA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Підсумкова контрольна робота</w:t>
            </w:r>
          </w:p>
        </w:tc>
        <w:tc>
          <w:tcPr>
            <w:tcW w:w="1533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A71EA8" w:rsidRDefault="00A71EA8" w:rsidP="00395013">
            <w:pPr>
              <w:jc w:val="both"/>
              <w:rPr>
                <w:sz w:val="20"/>
                <w:szCs w:val="20"/>
                <w:lang w:val="uk-UA"/>
              </w:rPr>
            </w:pPr>
          </w:p>
          <w:p w:rsidR="006F667A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 w:rsidRPr="006F667A">
              <w:rPr>
                <w:sz w:val="20"/>
                <w:szCs w:val="20"/>
                <w:lang w:val="uk-UA"/>
              </w:rPr>
              <w:t>Контрольні завдання, розроблені викладачем</w:t>
            </w:r>
          </w:p>
        </w:tc>
        <w:tc>
          <w:tcPr>
            <w:tcW w:w="1544" w:type="dxa"/>
            <w:gridSpan w:val="2"/>
          </w:tcPr>
          <w:p w:rsidR="00A71EA8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A71EA8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5E21CA" w:rsidRPr="00C67355" w:rsidTr="004E4712">
        <w:trPr>
          <w:trHeight w:val="427"/>
        </w:trPr>
        <w:tc>
          <w:tcPr>
            <w:tcW w:w="1608" w:type="dxa"/>
          </w:tcPr>
          <w:p w:rsidR="00A71EA8" w:rsidRDefault="00C74D70" w:rsidP="00A71EA8">
            <w:pPr>
              <w:tabs>
                <w:tab w:val="left" w:pos="284"/>
                <w:tab w:val="left" w:pos="567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ЗМ 2. </w:t>
            </w:r>
          </w:p>
          <w:p w:rsidR="00A33698" w:rsidRPr="00A33698" w:rsidRDefault="00A71EA8" w:rsidP="00A33698">
            <w:pPr>
              <w:tabs>
                <w:tab w:val="left" w:pos="284"/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  <w:r w:rsidR="00A33698">
              <w:rPr>
                <w:sz w:val="20"/>
                <w:szCs w:val="20"/>
                <w:lang w:val="en-US"/>
              </w:rPr>
              <w:t>India</w:t>
            </w:r>
            <w:r w:rsidR="00A33698" w:rsidRPr="00A33698">
              <w:rPr>
                <w:sz w:val="20"/>
                <w:szCs w:val="20"/>
              </w:rPr>
              <w:t>.</w:t>
            </w:r>
            <w:r w:rsidR="00A33698">
              <w:rPr>
                <w:sz w:val="20"/>
                <w:szCs w:val="20"/>
                <w:lang w:val="en-US"/>
              </w:rPr>
              <w:t xml:space="preserve"> Conditional Type 0,1</w:t>
            </w:r>
          </w:p>
          <w:p w:rsidR="00C74D70" w:rsidRPr="00C74D70" w:rsidRDefault="00C74D70" w:rsidP="00A33698">
            <w:pPr>
              <w:tabs>
                <w:tab w:val="left" w:pos="284"/>
                <w:tab w:val="left" w:pos="567"/>
              </w:tabs>
              <w:rPr>
                <w:sz w:val="20"/>
                <w:szCs w:val="20"/>
                <w:lang w:val="uk-UA"/>
              </w:rPr>
            </w:pPr>
            <w:r w:rsidRPr="00824B09"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33" w:type="dxa"/>
            <w:gridSpan w:val="2"/>
          </w:tcPr>
          <w:p w:rsidR="00C74D70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C74D70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1544" w:type="dxa"/>
            <w:gridSpan w:val="2"/>
          </w:tcPr>
          <w:p w:rsidR="00C74D70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C74D70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C74D70" w:rsidRPr="00AC76DC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E21CA" w:rsidRPr="00C67355" w:rsidTr="004E4712">
        <w:trPr>
          <w:trHeight w:val="1139"/>
        </w:trPr>
        <w:tc>
          <w:tcPr>
            <w:tcW w:w="1608" w:type="dxa"/>
          </w:tcPr>
          <w:p w:rsidR="00A71EA8" w:rsidRPr="00A33698" w:rsidRDefault="00A71EA8" w:rsidP="00A33698">
            <w:pPr>
              <w:tabs>
                <w:tab w:val="left" w:pos="284"/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k-UA"/>
              </w:rPr>
              <w:t>2.</w:t>
            </w:r>
            <w:r w:rsidR="00A33698">
              <w:rPr>
                <w:bCs/>
                <w:sz w:val="20"/>
                <w:szCs w:val="20"/>
                <w:lang w:val="en-US"/>
              </w:rPr>
              <w:t xml:space="preserve"> Pacific Lands. Conditionals Type 2,3</w:t>
            </w:r>
          </w:p>
        </w:tc>
        <w:tc>
          <w:tcPr>
            <w:tcW w:w="1533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A71EA8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1544" w:type="dxa"/>
            <w:gridSpan w:val="2"/>
          </w:tcPr>
          <w:p w:rsidR="00A71EA8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A71EA8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E21CA" w:rsidRPr="00C67355" w:rsidTr="004E4712">
        <w:trPr>
          <w:trHeight w:val="1123"/>
        </w:trPr>
        <w:tc>
          <w:tcPr>
            <w:tcW w:w="1608" w:type="dxa"/>
          </w:tcPr>
          <w:p w:rsidR="00A33698" w:rsidRDefault="00A71EA8" w:rsidP="00A33698">
            <w:pPr>
              <w:tabs>
                <w:tab w:val="left" w:pos="284"/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  <w:r w:rsidR="00A33698">
              <w:rPr>
                <w:sz w:val="20"/>
                <w:szCs w:val="20"/>
                <w:lang w:val="en-US"/>
              </w:rPr>
              <w:t>America</w:t>
            </w:r>
            <w:r w:rsidR="00A33698" w:rsidRPr="00A33698">
              <w:rPr>
                <w:sz w:val="20"/>
                <w:szCs w:val="20"/>
              </w:rPr>
              <w:t>.</w:t>
            </w:r>
            <w:r w:rsidR="00A33698">
              <w:rPr>
                <w:sz w:val="20"/>
                <w:szCs w:val="20"/>
                <w:lang w:val="en-US"/>
              </w:rPr>
              <w:t xml:space="preserve"> </w:t>
            </w:r>
          </w:p>
          <w:p w:rsidR="00824B09" w:rsidRPr="00824B09" w:rsidRDefault="00A33698" w:rsidP="00A33698">
            <w:pPr>
              <w:tabs>
                <w:tab w:val="left" w:pos="284"/>
                <w:tab w:val="left" w:pos="567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Passive Voice</w:t>
            </w:r>
            <w:r w:rsidR="00824B09" w:rsidRPr="00824B0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33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824B09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1544" w:type="dxa"/>
            <w:gridSpan w:val="2"/>
          </w:tcPr>
          <w:p w:rsidR="00824B09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824B09" w:rsidRPr="00AC76DC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E21CA" w:rsidRPr="00C67355" w:rsidTr="004E4712">
        <w:trPr>
          <w:trHeight w:val="694"/>
        </w:trPr>
        <w:tc>
          <w:tcPr>
            <w:tcW w:w="1608" w:type="dxa"/>
          </w:tcPr>
          <w:p w:rsidR="00A71EA8" w:rsidRDefault="00A71EA8" w:rsidP="00087F27">
            <w:pPr>
              <w:tabs>
                <w:tab w:val="left" w:pos="284"/>
                <w:tab w:val="left" w:pos="56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4.</w:t>
            </w:r>
            <w:r w:rsidR="00087F27">
              <w:rPr>
                <w:sz w:val="20"/>
                <w:szCs w:val="20"/>
                <w:lang w:val="en-US"/>
              </w:rPr>
              <w:t>Industrial Europe. Passive Voice.</w:t>
            </w:r>
          </w:p>
          <w:p w:rsidR="006F667A" w:rsidRPr="006F667A" w:rsidRDefault="006F667A" w:rsidP="00087F27">
            <w:pPr>
              <w:tabs>
                <w:tab w:val="left" w:pos="284"/>
                <w:tab w:val="left" w:pos="567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Підсумкова контрольна робота</w:t>
            </w:r>
          </w:p>
        </w:tc>
        <w:tc>
          <w:tcPr>
            <w:tcW w:w="1533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A71EA8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</w:t>
            </w:r>
          </w:p>
          <w:p w:rsidR="006F667A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 w:rsidRPr="006F667A">
              <w:rPr>
                <w:sz w:val="20"/>
                <w:szCs w:val="20"/>
                <w:lang w:val="uk-UA"/>
              </w:rPr>
              <w:t>Контрольні завдання, розроблені викладачем</w:t>
            </w:r>
          </w:p>
        </w:tc>
        <w:tc>
          <w:tcPr>
            <w:tcW w:w="1544" w:type="dxa"/>
            <w:gridSpan w:val="2"/>
          </w:tcPr>
          <w:p w:rsidR="00A71EA8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A71EA8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E21CA" w:rsidRPr="00C67355" w:rsidTr="004E4712">
        <w:trPr>
          <w:trHeight w:val="882"/>
        </w:trPr>
        <w:tc>
          <w:tcPr>
            <w:tcW w:w="1608" w:type="dxa"/>
          </w:tcPr>
          <w:p w:rsidR="00824B09" w:rsidRDefault="00A71EA8" w:rsidP="00087F2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</w:t>
            </w:r>
            <w:r w:rsidR="00087F27">
              <w:rPr>
                <w:sz w:val="20"/>
                <w:szCs w:val="20"/>
                <w:lang w:val="en-US"/>
              </w:rPr>
              <w:t>Wars</w:t>
            </w:r>
            <w:r w:rsidR="00087F27" w:rsidRPr="00087F27">
              <w:rPr>
                <w:sz w:val="20"/>
                <w:szCs w:val="20"/>
              </w:rPr>
              <w:t xml:space="preserve"> </w:t>
            </w:r>
            <w:r w:rsidR="00087F27">
              <w:rPr>
                <w:sz w:val="20"/>
                <w:szCs w:val="20"/>
                <w:lang w:val="en-US"/>
              </w:rPr>
              <w:t>and</w:t>
            </w:r>
            <w:r w:rsidR="00087F27" w:rsidRPr="00087F27">
              <w:rPr>
                <w:sz w:val="20"/>
                <w:szCs w:val="20"/>
              </w:rPr>
              <w:t xml:space="preserve"> </w:t>
            </w:r>
            <w:r w:rsidR="00087F27">
              <w:rPr>
                <w:sz w:val="20"/>
                <w:szCs w:val="20"/>
                <w:lang w:val="en-US"/>
              </w:rPr>
              <w:t>Revolutions</w:t>
            </w:r>
            <w:r w:rsidR="00087F27" w:rsidRPr="00087F27">
              <w:rPr>
                <w:sz w:val="20"/>
                <w:szCs w:val="20"/>
              </w:rPr>
              <w:t xml:space="preserve">. </w:t>
            </w:r>
            <w:r w:rsidR="00087F27">
              <w:rPr>
                <w:sz w:val="20"/>
                <w:szCs w:val="20"/>
                <w:lang w:val="en-US"/>
              </w:rPr>
              <w:t>Reported</w:t>
            </w:r>
            <w:r w:rsidR="00087F27" w:rsidRPr="00087F27">
              <w:rPr>
                <w:sz w:val="20"/>
                <w:szCs w:val="20"/>
              </w:rPr>
              <w:t xml:space="preserve"> </w:t>
            </w:r>
            <w:r w:rsidR="00087F27">
              <w:rPr>
                <w:sz w:val="20"/>
                <w:szCs w:val="20"/>
                <w:lang w:val="en-US"/>
              </w:rPr>
              <w:t>Speech</w:t>
            </w:r>
            <w:r w:rsidR="00087F27" w:rsidRPr="00087F27">
              <w:rPr>
                <w:sz w:val="20"/>
                <w:szCs w:val="20"/>
              </w:rPr>
              <w:t>.</w:t>
            </w:r>
            <w:r w:rsidR="00824B09" w:rsidRPr="00824B09">
              <w:rPr>
                <w:sz w:val="20"/>
                <w:szCs w:val="20"/>
                <w:lang w:val="uk-UA"/>
              </w:rPr>
              <w:t xml:space="preserve"> </w:t>
            </w:r>
          </w:p>
          <w:p w:rsidR="00CD28B7" w:rsidRPr="00824B09" w:rsidRDefault="00CD28B7" w:rsidP="00087F2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33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824B09" w:rsidRPr="006F667A" w:rsidRDefault="006F667A" w:rsidP="0039501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</w:t>
            </w:r>
          </w:p>
        </w:tc>
        <w:tc>
          <w:tcPr>
            <w:tcW w:w="1544" w:type="dxa"/>
            <w:gridSpan w:val="2"/>
          </w:tcPr>
          <w:p w:rsidR="00824B09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824B09" w:rsidRPr="00AC76DC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5E21CA" w:rsidRPr="00C67355" w:rsidTr="004E4712">
        <w:trPr>
          <w:trHeight w:val="1633"/>
        </w:trPr>
        <w:tc>
          <w:tcPr>
            <w:tcW w:w="1608" w:type="dxa"/>
          </w:tcPr>
          <w:p w:rsidR="00A71EA8" w:rsidRDefault="00A71EA8" w:rsidP="00087F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6.</w:t>
            </w:r>
            <w:r w:rsidR="00087F27">
              <w:rPr>
                <w:sz w:val="20"/>
                <w:szCs w:val="20"/>
                <w:lang w:val="en-US"/>
              </w:rPr>
              <w:t>Fast Changing World. Articles.</w:t>
            </w:r>
          </w:p>
          <w:p w:rsidR="00CD28B7" w:rsidRPr="00CD28B7" w:rsidRDefault="00CD28B7" w:rsidP="00087F2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33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A71EA8" w:rsidRPr="006F667A" w:rsidRDefault="006F667A" w:rsidP="0039501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</w:t>
            </w:r>
          </w:p>
        </w:tc>
        <w:tc>
          <w:tcPr>
            <w:tcW w:w="1544" w:type="dxa"/>
            <w:gridSpan w:val="2"/>
          </w:tcPr>
          <w:p w:rsidR="00A71EA8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A71EA8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5E21CA" w:rsidRPr="00C67355" w:rsidTr="004E4712">
        <w:trPr>
          <w:trHeight w:val="1160"/>
        </w:trPr>
        <w:tc>
          <w:tcPr>
            <w:tcW w:w="1608" w:type="dxa"/>
          </w:tcPr>
          <w:p w:rsidR="00087F27" w:rsidRDefault="00A71EA8" w:rsidP="00087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7.</w:t>
            </w:r>
            <w:r w:rsidR="00087F27" w:rsidRPr="00087F27">
              <w:rPr>
                <w:sz w:val="20"/>
                <w:szCs w:val="20"/>
              </w:rPr>
              <w:t xml:space="preserve"> </w:t>
            </w:r>
            <w:r w:rsidR="00087F27">
              <w:rPr>
                <w:sz w:val="20"/>
                <w:szCs w:val="20"/>
                <w:lang w:val="en-US"/>
              </w:rPr>
              <w:t>Academic</w:t>
            </w:r>
            <w:r w:rsidR="00087F27" w:rsidRPr="00087F27">
              <w:rPr>
                <w:sz w:val="20"/>
                <w:szCs w:val="20"/>
              </w:rPr>
              <w:t xml:space="preserve"> </w:t>
            </w:r>
            <w:r w:rsidR="00087F27">
              <w:rPr>
                <w:sz w:val="20"/>
                <w:szCs w:val="20"/>
                <w:lang w:val="en-US"/>
              </w:rPr>
              <w:t>Vocabulary</w:t>
            </w:r>
            <w:r w:rsidR="00087F27" w:rsidRPr="00087F27">
              <w:rPr>
                <w:sz w:val="20"/>
                <w:szCs w:val="20"/>
              </w:rPr>
              <w:t xml:space="preserve">: </w:t>
            </w:r>
            <w:r w:rsidR="00087F27">
              <w:rPr>
                <w:sz w:val="20"/>
                <w:szCs w:val="20"/>
                <w:lang w:val="en-US"/>
              </w:rPr>
              <w:t>Key</w:t>
            </w:r>
            <w:r w:rsidR="00087F27" w:rsidRPr="00087F27">
              <w:rPr>
                <w:sz w:val="20"/>
                <w:szCs w:val="20"/>
              </w:rPr>
              <w:t xml:space="preserve"> </w:t>
            </w:r>
            <w:r w:rsidR="00087F27">
              <w:rPr>
                <w:sz w:val="20"/>
                <w:szCs w:val="20"/>
                <w:lang w:val="en-US"/>
              </w:rPr>
              <w:t>nouns</w:t>
            </w:r>
            <w:r w:rsidR="00087F27" w:rsidRPr="00087F27">
              <w:rPr>
                <w:sz w:val="20"/>
                <w:szCs w:val="20"/>
              </w:rPr>
              <w:t xml:space="preserve">, </w:t>
            </w:r>
            <w:r w:rsidR="00087F27">
              <w:rPr>
                <w:sz w:val="20"/>
                <w:szCs w:val="20"/>
                <w:lang w:val="en-US"/>
              </w:rPr>
              <w:t>verbs</w:t>
            </w:r>
            <w:r w:rsidR="00087F27" w:rsidRPr="00087F27">
              <w:rPr>
                <w:sz w:val="20"/>
                <w:szCs w:val="20"/>
              </w:rPr>
              <w:t xml:space="preserve">, </w:t>
            </w:r>
            <w:r w:rsidR="00087F27">
              <w:rPr>
                <w:sz w:val="20"/>
                <w:szCs w:val="20"/>
                <w:lang w:val="en-US"/>
              </w:rPr>
              <w:t>adjectives</w:t>
            </w:r>
            <w:r w:rsidR="00087F27" w:rsidRPr="00087F27">
              <w:rPr>
                <w:sz w:val="20"/>
                <w:szCs w:val="20"/>
              </w:rPr>
              <w:t xml:space="preserve"> </w:t>
            </w:r>
            <w:r w:rsidR="00087F27">
              <w:rPr>
                <w:sz w:val="20"/>
                <w:szCs w:val="20"/>
                <w:lang w:val="en-US"/>
              </w:rPr>
              <w:t>and</w:t>
            </w:r>
            <w:r w:rsidR="00087F27" w:rsidRPr="00087F27">
              <w:rPr>
                <w:sz w:val="20"/>
                <w:szCs w:val="20"/>
              </w:rPr>
              <w:t xml:space="preserve"> </w:t>
            </w:r>
            <w:r w:rsidR="00087F27">
              <w:rPr>
                <w:sz w:val="20"/>
                <w:szCs w:val="20"/>
                <w:lang w:val="en-US"/>
              </w:rPr>
              <w:t>adverbs</w:t>
            </w:r>
            <w:r w:rsidR="00087F27" w:rsidRPr="00087F27">
              <w:rPr>
                <w:sz w:val="20"/>
                <w:szCs w:val="20"/>
              </w:rPr>
              <w:t>.</w:t>
            </w:r>
          </w:p>
          <w:p w:rsidR="00824B09" w:rsidRDefault="00087F27" w:rsidP="00087F2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Definite and Indefinite Articles.</w:t>
            </w:r>
            <w:r w:rsidR="00824B09" w:rsidRPr="00824B09">
              <w:rPr>
                <w:sz w:val="20"/>
                <w:szCs w:val="20"/>
                <w:lang w:val="uk-UA"/>
              </w:rPr>
              <w:t xml:space="preserve"> </w:t>
            </w:r>
          </w:p>
          <w:p w:rsidR="006F667A" w:rsidRPr="00824B09" w:rsidRDefault="006F667A" w:rsidP="00087F2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Підсумкова Контрольна</w:t>
            </w:r>
          </w:p>
        </w:tc>
        <w:tc>
          <w:tcPr>
            <w:tcW w:w="1533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Практичне заняття</w:t>
            </w:r>
          </w:p>
        </w:tc>
        <w:tc>
          <w:tcPr>
            <w:tcW w:w="1560" w:type="dxa"/>
            <w:gridSpan w:val="2"/>
          </w:tcPr>
          <w:p w:rsidR="00824B09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2,</w:t>
            </w:r>
            <w:r>
              <w:rPr>
                <w:sz w:val="20"/>
                <w:szCs w:val="20"/>
                <w:lang w:val="uk-UA"/>
              </w:rPr>
              <w:t>3</w:t>
            </w:r>
          </w:p>
          <w:p w:rsidR="006F667A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 w:rsidRPr="006F667A">
              <w:rPr>
                <w:sz w:val="20"/>
                <w:szCs w:val="20"/>
                <w:lang w:val="uk-UA"/>
              </w:rPr>
              <w:t>Контрольні завдання, розроблені викладачем</w:t>
            </w:r>
          </w:p>
        </w:tc>
        <w:tc>
          <w:tcPr>
            <w:tcW w:w="1544" w:type="dxa"/>
            <w:gridSpan w:val="2"/>
          </w:tcPr>
          <w:p w:rsidR="00824B09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824B09" w:rsidRPr="00AC76DC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5E21CA" w:rsidRPr="00C67355" w:rsidTr="004E4712">
        <w:trPr>
          <w:trHeight w:val="989"/>
        </w:trPr>
        <w:tc>
          <w:tcPr>
            <w:tcW w:w="1608" w:type="dxa"/>
          </w:tcPr>
          <w:p w:rsidR="00A71EA8" w:rsidRDefault="00A71EA8" w:rsidP="00087F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8</w:t>
            </w:r>
            <w:r w:rsidR="00087F27">
              <w:rPr>
                <w:sz w:val="20"/>
                <w:szCs w:val="20"/>
                <w:lang w:val="en-US"/>
              </w:rPr>
              <w:t>. Phrasal Verbs and Key Quantifying Expressions in Academic English. Metaphors and Idioms.</w:t>
            </w:r>
          </w:p>
          <w:p w:rsidR="00087F27" w:rsidRPr="00087F27" w:rsidRDefault="00087F27" w:rsidP="00087F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33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A71EA8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2, 3</w:t>
            </w:r>
          </w:p>
        </w:tc>
        <w:tc>
          <w:tcPr>
            <w:tcW w:w="1544" w:type="dxa"/>
            <w:gridSpan w:val="2"/>
          </w:tcPr>
          <w:p w:rsidR="00A71EA8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A71EA8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5E21CA" w:rsidRPr="00C67355" w:rsidTr="004E4712">
        <w:trPr>
          <w:trHeight w:val="681"/>
        </w:trPr>
        <w:tc>
          <w:tcPr>
            <w:tcW w:w="1608" w:type="dxa"/>
          </w:tcPr>
          <w:p w:rsidR="00824B09" w:rsidRPr="00CD28B7" w:rsidRDefault="00CD28B7" w:rsidP="00CD28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 Nouns, Adjectives and Verbs and the Words they combine with</w:t>
            </w:r>
          </w:p>
        </w:tc>
        <w:tc>
          <w:tcPr>
            <w:tcW w:w="1533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824B09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2, 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44" w:type="dxa"/>
            <w:gridSpan w:val="2"/>
          </w:tcPr>
          <w:p w:rsidR="00824B09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824B09" w:rsidRPr="00AC76DC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5E21CA" w:rsidRPr="00C67355" w:rsidTr="004E4712">
        <w:trPr>
          <w:trHeight w:val="1139"/>
        </w:trPr>
        <w:tc>
          <w:tcPr>
            <w:tcW w:w="1608" w:type="dxa"/>
          </w:tcPr>
          <w:p w:rsidR="00A71EA8" w:rsidRPr="00824B09" w:rsidRDefault="00A71EA8" w:rsidP="00824B0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</w:t>
            </w:r>
            <w:r w:rsidR="00CD28B7">
              <w:rPr>
                <w:sz w:val="20"/>
                <w:szCs w:val="20"/>
                <w:lang w:val="uk-UA"/>
              </w:rPr>
              <w:t xml:space="preserve">Prepositional </w:t>
            </w:r>
            <w:proofErr w:type="spellStart"/>
            <w:r w:rsidR="00CD28B7">
              <w:rPr>
                <w:sz w:val="20"/>
                <w:szCs w:val="20"/>
                <w:lang w:val="uk-UA"/>
              </w:rPr>
              <w:t>Phrases</w:t>
            </w:r>
            <w:proofErr w:type="spellEnd"/>
            <w:r w:rsidR="00CD2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D28B7">
              <w:rPr>
                <w:sz w:val="20"/>
                <w:szCs w:val="20"/>
                <w:lang w:val="uk-UA"/>
              </w:rPr>
              <w:t>and</w:t>
            </w:r>
            <w:proofErr w:type="spellEnd"/>
            <w:r w:rsidR="00CD2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D28B7">
              <w:rPr>
                <w:sz w:val="20"/>
                <w:szCs w:val="20"/>
                <w:lang w:val="uk-UA"/>
              </w:rPr>
              <w:t>Fixed</w:t>
            </w:r>
            <w:proofErr w:type="spellEnd"/>
            <w:r w:rsidR="00CD2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D28B7">
              <w:rPr>
                <w:sz w:val="20"/>
                <w:szCs w:val="20"/>
                <w:lang w:val="uk-UA"/>
              </w:rPr>
              <w:t>Exprssions</w:t>
            </w:r>
            <w:proofErr w:type="spellEnd"/>
            <w:r w:rsidR="00CD2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D28B7">
              <w:rPr>
                <w:sz w:val="20"/>
                <w:szCs w:val="20"/>
                <w:lang w:val="uk-UA"/>
              </w:rPr>
              <w:t>in</w:t>
            </w:r>
            <w:proofErr w:type="spellEnd"/>
            <w:r w:rsidR="00CD2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D28B7">
              <w:rPr>
                <w:sz w:val="20"/>
                <w:szCs w:val="20"/>
                <w:lang w:val="uk-UA"/>
              </w:rPr>
              <w:t>Academic</w:t>
            </w:r>
            <w:proofErr w:type="spellEnd"/>
            <w:r w:rsidR="00CD2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D28B7">
              <w:rPr>
                <w:sz w:val="20"/>
                <w:szCs w:val="20"/>
                <w:lang w:val="uk-UA"/>
              </w:rPr>
              <w:t>English</w:t>
            </w:r>
            <w:proofErr w:type="spellEnd"/>
          </w:p>
        </w:tc>
        <w:tc>
          <w:tcPr>
            <w:tcW w:w="1533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A71EA8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2, 3</w:t>
            </w:r>
          </w:p>
        </w:tc>
        <w:tc>
          <w:tcPr>
            <w:tcW w:w="1544" w:type="dxa"/>
            <w:gridSpan w:val="2"/>
          </w:tcPr>
          <w:p w:rsidR="00A71EA8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A71EA8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5E21CA" w:rsidRPr="00C67355" w:rsidTr="004E4712">
        <w:trPr>
          <w:trHeight w:val="473"/>
        </w:trPr>
        <w:tc>
          <w:tcPr>
            <w:tcW w:w="1608" w:type="dxa"/>
          </w:tcPr>
          <w:p w:rsidR="00824B09" w:rsidRDefault="00A71EA8" w:rsidP="00824B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11.</w:t>
            </w:r>
            <w:r w:rsidR="00CD28B7">
              <w:rPr>
                <w:sz w:val="20"/>
                <w:szCs w:val="20"/>
                <w:lang w:val="uk-UA"/>
              </w:rPr>
              <w:t xml:space="preserve">Analysis </w:t>
            </w:r>
            <w:proofErr w:type="spellStart"/>
            <w:r w:rsidR="00CD28B7">
              <w:rPr>
                <w:sz w:val="20"/>
                <w:szCs w:val="20"/>
                <w:lang w:val="uk-UA"/>
              </w:rPr>
              <w:t>of</w:t>
            </w:r>
            <w:proofErr w:type="spellEnd"/>
            <w:r w:rsidR="00CD2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D28B7">
              <w:rPr>
                <w:sz w:val="20"/>
                <w:szCs w:val="20"/>
                <w:lang w:val="uk-UA"/>
              </w:rPr>
              <w:t>Results</w:t>
            </w:r>
            <w:proofErr w:type="spellEnd"/>
            <w:r w:rsidR="00CD28B7">
              <w:rPr>
                <w:sz w:val="20"/>
                <w:szCs w:val="20"/>
                <w:lang w:val="uk-UA"/>
              </w:rPr>
              <w:t xml:space="preserve">. </w:t>
            </w:r>
            <w:r w:rsidR="00CD28B7">
              <w:rPr>
                <w:sz w:val="20"/>
                <w:szCs w:val="20"/>
                <w:lang w:val="en-US"/>
              </w:rPr>
              <w:t>Research and Study Aims. Degrees of Certainty.</w:t>
            </w:r>
          </w:p>
          <w:p w:rsidR="006F667A" w:rsidRPr="00CD28B7" w:rsidRDefault="006F667A" w:rsidP="00824B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Comparing and Contrasting</w:t>
            </w:r>
          </w:p>
        </w:tc>
        <w:tc>
          <w:tcPr>
            <w:tcW w:w="1533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824B09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2, 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44" w:type="dxa"/>
            <w:gridSpan w:val="2"/>
          </w:tcPr>
          <w:p w:rsidR="00824B09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824B09" w:rsidRPr="00AC76DC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5E21CA" w:rsidRPr="00C67355" w:rsidTr="004E4712">
        <w:trPr>
          <w:trHeight w:val="462"/>
        </w:trPr>
        <w:tc>
          <w:tcPr>
            <w:tcW w:w="1608" w:type="dxa"/>
          </w:tcPr>
          <w:p w:rsidR="00A71EA8" w:rsidRDefault="00A71EA8" w:rsidP="00824B0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</w:t>
            </w:r>
            <w:r w:rsidR="00CD28B7">
              <w:rPr>
                <w:sz w:val="20"/>
                <w:szCs w:val="20"/>
                <w:lang w:val="uk-UA"/>
              </w:rPr>
              <w:t xml:space="preserve">Presenting </w:t>
            </w:r>
            <w:proofErr w:type="spellStart"/>
            <w:r w:rsidR="00CD28B7">
              <w:rPr>
                <w:sz w:val="20"/>
                <w:szCs w:val="20"/>
                <w:lang w:val="uk-UA"/>
              </w:rPr>
              <w:t>an</w:t>
            </w:r>
            <w:proofErr w:type="spellEnd"/>
            <w:r w:rsidR="00CD2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D28B7">
              <w:rPr>
                <w:sz w:val="20"/>
                <w:szCs w:val="20"/>
                <w:lang w:val="uk-UA"/>
              </w:rPr>
              <w:t>Argument</w:t>
            </w:r>
            <w:proofErr w:type="spellEnd"/>
            <w:r w:rsidR="00CD28B7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="00CD28B7">
              <w:rPr>
                <w:sz w:val="20"/>
                <w:szCs w:val="20"/>
                <w:lang w:val="uk-UA"/>
              </w:rPr>
              <w:t>Organising</w:t>
            </w:r>
            <w:proofErr w:type="spellEnd"/>
            <w:r w:rsidR="00CD2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D28B7">
              <w:rPr>
                <w:sz w:val="20"/>
                <w:szCs w:val="20"/>
                <w:lang w:val="uk-UA"/>
              </w:rPr>
              <w:t>your</w:t>
            </w:r>
            <w:proofErr w:type="spellEnd"/>
            <w:r w:rsidR="00CD28B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CD28B7">
              <w:rPr>
                <w:sz w:val="20"/>
                <w:szCs w:val="20"/>
                <w:lang w:val="uk-UA"/>
              </w:rPr>
              <w:t>Writing</w:t>
            </w:r>
            <w:proofErr w:type="spellEnd"/>
            <w:r w:rsidR="00CD28B7">
              <w:rPr>
                <w:sz w:val="20"/>
                <w:szCs w:val="20"/>
                <w:lang w:val="uk-UA"/>
              </w:rPr>
              <w:t>.</w:t>
            </w:r>
          </w:p>
          <w:p w:rsidR="006F667A" w:rsidRPr="006F667A" w:rsidRDefault="006F667A" w:rsidP="00824B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Summary and Conclusions.</w:t>
            </w:r>
          </w:p>
        </w:tc>
        <w:tc>
          <w:tcPr>
            <w:tcW w:w="1533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A71EA8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2, 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44" w:type="dxa"/>
            <w:gridSpan w:val="2"/>
          </w:tcPr>
          <w:p w:rsidR="00A71EA8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A71EA8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A71EA8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5E21CA" w:rsidRPr="00C67355" w:rsidTr="004E4712">
        <w:trPr>
          <w:trHeight w:val="423"/>
        </w:trPr>
        <w:tc>
          <w:tcPr>
            <w:tcW w:w="1608" w:type="dxa"/>
          </w:tcPr>
          <w:p w:rsidR="00824B09" w:rsidRPr="00CD28B7" w:rsidRDefault="00A71EA8" w:rsidP="00824B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13.</w:t>
            </w:r>
            <w:r w:rsidR="00824B09" w:rsidRPr="00824B09">
              <w:rPr>
                <w:sz w:val="20"/>
                <w:szCs w:val="20"/>
                <w:lang w:val="uk-UA"/>
              </w:rPr>
              <w:t xml:space="preserve">Підсумковий контроль. </w:t>
            </w:r>
            <w:r w:rsidR="00CD28B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33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</w:t>
            </w:r>
          </w:p>
        </w:tc>
        <w:tc>
          <w:tcPr>
            <w:tcW w:w="1560" w:type="dxa"/>
            <w:gridSpan w:val="2"/>
          </w:tcPr>
          <w:p w:rsidR="00824B09" w:rsidRPr="00505D01" w:rsidRDefault="006F667A" w:rsidP="00395013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2, 3</w:t>
            </w:r>
          </w:p>
        </w:tc>
        <w:tc>
          <w:tcPr>
            <w:tcW w:w="1544" w:type="dxa"/>
            <w:gridSpan w:val="2"/>
          </w:tcPr>
          <w:p w:rsidR="00824B09" w:rsidRPr="00AC76DC" w:rsidRDefault="00505D01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05" w:type="dxa"/>
            <w:gridSpan w:val="2"/>
          </w:tcPr>
          <w:p w:rsidR="00824B09" w:rsidRPr="00AC76DC" w:rsidRDefault="00A71EA8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95" w:type="dxa"/>
          </w:tcPr>
          <w:p w:rsidR="00824B09" w:rsidRPr="00AC76DC" w:rsidRDefault="004E4712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</w:tr>
      <w:tr w:rsidR="00151BC4" w:rsidRPr="00C67355" w:rsidTr="004E4712">
        <w:tc>
          <w:tcPr>
            <w:tcW w:w="9345" w:type="dxa"/>
            <w:gridSpan w:val="10"/>
          </w:tcPr>
          <w:p w:rsidR="00151BC4" w:rsidRPr="00151BC4" w:rsidRDefault="00151BC4" w:rsidP="00151B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151BC4">
              <w:rPr>
                <w:b/>
                <w:lang w:val="uk-UA"/>
              </w:rPr>
              <w:t>. Система оцінювання курсу</w:t>
            </w:r>
          </w:p>
        </w:tc>
      </w:tr>
      <w:tr w:rsidR="00151BC4" w:rsidRPr="007919A1" w:rsidTr="004E4712">
        <w:tc>
          <w:tcPr>
            <w:tcW w:w="3141" w:type="dxa"/>
            <w:gridSpan w:val="3"/>
          </w:tcPr>
          <w:p w:rsidR="00151BC4" w:rsidRPr="00151BC4" w:rsidRDefault="00151BC4" w:rsidP="00535FE5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6204" w:type="dxa"/>
            <w:gridSpan w:val="7"/>
          </w:tcPr>
          <w:p w:rsidR="00151BC4" w:rsidRPr="007919A1" w:rsidRDefault="00505D01" w:rsidP="00535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505D01">
              <w:rPr>
                <w:color w:val="000000"/>
                <w:sz w:val="20"/>
                <w:szCs w:val="20"/>
                <w:lang w:val="uk-UA"/>
              </w:rPr>
              <w:t>Розподіл балів, що присвоюються студентам з навчальної дисципліни є сумою балів за виконання практичних завдань та самостійну роботу</w:t>
            </w:r>
            <w:r w:rsidR="007919A1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  <w:r w:rsidRPr="007919A1">
              <w:rPr>
                <w:color w:val="000000"/>
                <w:sz w:val="20"/>
                <w:szCs w:val="20"/>
                <w:lang w:val="uk-UA"/>
              </w:rPr>
              <w:t xml:space="preserve">Впродовж семестру студент за виконання завдань </w:t>
            </w:r>
            <w:r w:rsidR="007919A1">
              <w:rPr>
                <w:color w:val="000000"/>
                <w:sz w:val="20"/>
                <w:szCs w:val="20"/>
                <w:lang w:val="uk-UA"/>
              </w:rPr>
              <w:t>на практичних заняттях та самостійну роботу отримує 8</w:t>
            </w:r>
            <w:r w:rsidRPr="007919A1">
              <w:rPr>
                <w:color w:val="000000"/>
                <w:sz w:val="20"/>
                <w:szCs w:val="20"/>
                <w:lang w:val="uk-UA"/>
              </w:rPr>
              <w:t>0</w:t>
            </w:r>
            <w:r w:rsidR="007919A1">
              <w:rPr>
                <w:color w:val="000000"/>
                <w:sz w:val="20"/>
                <w:szCs w:val="20"/>
                <w:lang w:val="uk-UA"/>
              </w:rPr>
              <w:t xml:space="preserve"> балів</w:t>
            </w:r>
            <w:r w:rsidRPr="007919A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7919A1">
              <w:rPr>
                <w:color w:val="000000"/>
                <w:sz w:val="20"/>
                <w:szCs w:val="20"/>
                <w:lang w:val="uk-UA"/>
              </w:rPr>
              <w:t>і по 10 балів за 2 модульні контрольні роботи</w:t>
            </w:r>
            <w:r w:rsidR="00535FE5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151BC4" w:rsidRPr="007919A1" w:rsidTr="004E4712">
        <w:tc>
          <w:tcPr>
            <w:tcW w:w="3141" w:type="dxa"/>
            <w:gridSpan w:val="3"/>
          </w:tcPr>
          <w:p w:rsidR="00151BC4" w:rsidRPr="00151BC4" w:rsidRDefault="00151BC4" w:rsidP="00535FE5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письмової роботи</w:t>
            </w:r>
          </w:p>
        </w:tc>
        <w:tc>
          <w:tcPr>
            <w:tcW w:w="6204" w:type="dxa"/>
            <w:gridSpan w:val="7"/>
          </w:tcPr>
          <w:p w:rsidR="00151BC4" w:rsidRPr="007919A1" w:rsidRDefault="007919A1" w:rsidP="00535FE5">
            <w:pPr>
              <w:jc w:val="both"/>
              <w:rPr>
                <w:sz w:val="20"/>
                <w:szCs w:val="20"/>
                <w:lang w:val="uk-UA"/>
              </w:rPr>
            </w:pPr>
            <w:r w:rsidRPr="007919A1">
              <w:rPr>
                <w:sz w:val="20"/>
                <w:szCs w:val="20"/>
                <w:lang w:val="uk-UA"/>
              </w:rPr>
              <w:t>Письмова робота вико</w:t>
            </w:r>
            <w:r>
              <w:rPr>
                <w:sz w:val="20"/>
                <w:szCs w:val="20"/>
                <w:lang w:val="uk-UA"/>
              </w:rPr>
              <w:t>нується як модульна контрольна робота двічі за семестр і оцінюється у 10 балів кожна (20 балів за семестр).</w:t>
            </w:r>
          </w:p>
        </w:tc>
      </w:tr>
      <w:tr w:rsidR="00151BC4" w:rsidRPr="007919A1" w:rsidTr="004E4712">
        <w:tc>
          <w:tcPr>
            <w:tcW w:w="3141" w:type="dxa"/>
            <w:gridSpan w:val="3"/>
          </w:tcPr>
          <w:p w:rsidR="00151BC4" w:rsidRPr="00151BC4" w:rsidRDefault="007919A1" w:rsidP="00535FE5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Практичні </w:t>
            </w:r>
            <w:r w:rsidR="00151BC4"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заняття</w:t>
            </w:r>
          </w:p>
        </w:tc>
        <w:tc>
          <w:tcPr>
            <w:tcW w:w="6204" w:type="dxa"/>
            <w:gridSpan w:val="7"/>
          </w:tcPr>
          <w:p w:rsidR="00151BC4" w:rsidRPr="00C67355" w:rsidRDefault="007919A1" w:rsidP="00535FE5">
            <w:pPr>
              <w:jc w:val="both"/>
              <w:rPr>
                <w:lang w:val="uk-UA"/>
              </w:rPr>
            </w:pPr>
            <w:r w:rsidRPr="007919A1">
              <w:rPr>
                <w:color w:val="000000"/>
                <w:sz w:val="20"/>
                <w:szCs w:val="20"/>
                <w:lang w:val="uk-UA"/>
              </w:rPr>
              <w:t>Студент повинен підгот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увати під час практичних занять </w:t>
            </w:r>
            <w:r w:rsidRPr="007919A1">
              <w:rPr>
                <w:color w:val="000000"/>
                <w:sz w:val="20"/>
                <w:szCs w:val="20"/>
                <w:lang w:val="uk-UA"/>
              </w:rPr>
              <w:t>низку матеріалів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та завдання під час самостійної роботи</w:t>
            </w:r>
            <w:r w:rsidRPr="007919A1">
              <w:rPr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Кожне виконане завдання оцінюється у 5 балів (80 балів за семестр</w:t>
            </w:r>
            <w:r w:rsidR="00535FE5">
              <w:rPr>
                <w:color w:val="000000"/>
                <w:sz w:val="20"/>
                <w:szCs w:val="20"/>
                <w:lang w:val="uk-UA"/>
              </w:rPr>
              <w:t>)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. </w:t>
            </w:r>
          </w:p>
        </w:tc>
      </w:tr>
      <w:tr w:rsidR="00151BC4" w:rsidRPr="00C67355" w:rsidTr="004E4712">
        <w:tc>
          <w:tcPr>
            <w:tcW w:w="3141" w:type="dxa"/>
            <w:gridSpan w:val="3"/>
          </w:tcPr>
          <w:p w:rsidR="00151BC4" w:rsidRPr="00151BC4" w:rsidRDefault="00151BC4" w:rsidP="00535FE5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6204" w:type="dxa"/>
            <w:gridSpan w:val="7"/>
          </w:tcPr>
          <w:p w:rsidR="00151BC4" w:rsidRPr="00535FE5" w:rsidRDefault="00535FE5" w:rsidP="00535FE5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підсумкового контролю допускаються студенти, які регулярно відвідували заняття, та мають пропуски без поважних причин не більше 1/3 загальної кількості занять.</w:t>
            </w:r>
          </w:p>
        </w:tc>
      </w:tr>
      <w:tr w:rsidR="00151BC4" w:rsidRPr="00C67355" w:rsidTr="004E4712">
        <w:tc>
          <w:tcPr>
            <w:tcW w:w="9345" w:type="dxa"/>
            <w:gridSpan w:val="10"/>
          </w:tcPr>
          <w:p w:rsidR="0024145B" w:rsidRDefault="0024145B" w:rsidP="00151BC4">
            <w:pPr>
              <w:jc w:val="center"/>
              <w:rPr>
                <w:b/>
                <w:lang w:val="uk-UA"/>
              </w:rPr>
            </w:pPr>
          </w:p>
          <w:p w:rsidR="00151BC4" w:rsidRPr="00483A45" w:rsidRDefault="00151BC4" w:rsidP="00151BC4">
            <w:pPr>
              <w:jc w:val="center"/>
              <w:rPr>
                <w:lang w:val="uk-UA"/>
              </w:rPr>
            </w:pPr>
            <w:r w:rsidRPr="00483A45">
              <w:rPr>
                <w:b/>
                <w:lang w:val="uk-UA"/>
              </w:rPr>
              <w:t>7. Політика курсу</w:t>
            </w:r>
          </w:p>
        </w:tc>
      </w:tr>
      <w:tr w:rsidR="00151BC4" w:rsidRPr="00C67355" w:rsidTr="004E4712">
        <w:tc>
          <w:tcPr>
            <w:tcW w:w="9345" w:type="dxa"/>
            <w:gridSpan w:val="10"/>
          </w:tcPr>
          <w:p w:rsidR="00151BC4" w:rsidRPr="0025133A" w:rsidRDefault="0025133A" w:rsidP="00B63E31">
            <w:pPr>
              <w:jc w:val="both"/>
              <w:rPr>
                <w:szCs w:val="28"/>
                <w:lang w:val="uk-UA"/>
              </w:rPr>
            </w:pPr>
            <w:r w:rsidRPr="00B63E31">
              <w:rPr>
                <w:sz w:val="20"/>
                <w:szCs w:val="20"/>
                <w:lang w:val="uk-UA"/>
              </w:rPr>
              <w:t xml:space="preserve">Англійська мова  як навчальна дисципліна закладає основи знань з фахової термінології з перспективою їх подальшого використання в професійній діяльності, тому </w:t>
            </w:r>
            <w:proofErr w:type="spellStart"/>
            <w:r w:rsidRPr="00B63E31">
              <w:rPr>
                <w:color w:val="000000"/>
                <w:sz w:val="20"/>
                <w:szCs w:val="20"/>
              </w:rPr>
              <w:t>практичн</w:t>
            </w:r>
            <w:proofErr w:type="spellEnd"/>
            <w:r w:rsidRPr="00B63E31">
              <w:rPr>
                <w:color w:val="000000"/>
                <w:sz w:val="20"/>
                <w:szCs w:val="20"/>
                <w:lang w:val="uk-UA"/>
              </w:rPr>
              <w:t>і</w:t>
            </w:r>
            <w:r w:rsidRPr="00B63E31">
              <w:rPr>
                <w:color w:val="000000"/>
                <w:sz w:val="20"/>
                <w:szCs w:val="20"/>
              </w:rPr>
              <w:t xml:space="preserve"> занят</w:t>
            </w:r>
            <w:proofErr w:type="spellStart"/>
            <w:r w:rsidRPr="00B63E31">
              <w:rPr>
                <w:color w:val="000000"/>
                <w:sz w:val="20"/>
                <w:szCs w:val="20"/>
                <w:lang w:val="uk-UA"/>
              </w:rPr>
              <w:t>тя</w:t>
            </w:r>
            <w:proofErr w:type="spellEnd"/>
            <w:r w:rsidRPr="00B63E31">
              <w:rPr>
                <w:color w:val="000000"/>
                <w:sz w:val="20"/>
                <w:szCs w:val="20"/>
              </w:rPr>
              <w:t xml:space="preserve"> </w:t>
            </w:r>
            <w:r w:rsidRPr="00B63E31">
              <w:rPr>
                <w:color w:val="000000"/>
                <w:sz w:val="20"/>
                <w:szCs w:val="20"/>
                <w:lang w:val="uk-UA"/>
              </w:rPr>
              <w:t xml:space="preserve">направлені на отримання </w:t>
            </w:r>
            <w:r w:rsidRPr="00B63E31">
              <w:rPr>
                <w:color w:val="000000"/>
                <w:sz w:val="20"/>
                <w:szCs w:val="20"/>
              </w:rPr>
              <w:t>студент</w:t>
            </w:r>
            <w:proofErr w:type="spellStart"/>
            <w:r w:rsidRPr="00B63E31">
              <w:rPr>
                <w:color w:val="000000"/>
                <w:sz w:val="20"/>
                <w:szCs w:val="20"/>
                <w:lang w:val="uk-UA"/>
              </w:rPr>
              <w:t>ами</w:t>
            </w:r>
            <w:proofErr w:type="spellEnd"/>
            <w:r w:rsidRPr="00B63E31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63E31">
              <w:rPr>
                <w:color w:val="000000"/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Pr="00B63E31">
              <w:rPr>
                <w:color w:val="000000"/>
                <w:sz w:val="20"/>
                <w:szCs w:val="20"/>
                <w:lang w:val="uk-UA"/>
              </w:rPr>
              <w:t xml:space="preserve"> професійного спілкування англійською мовою. </w:t>
            </w:r>
            <w:r w:rsidR="00B63E31" w:rsidRPr="00B63E31">
              <w:rPr>
                <w:color w:val="000000"/>
                <w:sz w:val="20"/>
                <w:szCs w:val="20"/>
                <w:lang w:val="uk-UA"/>
              </w:rPr>
              <w:t>Завданням викладача є мотивувати студентів до отримання нових знань, зацікавити та спонукати до навчання, виховати гідного громадянина та патріота України</w:t>
            </w:r>
            <w:r w:rsidR="00B63E31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</w:p>
        </w:tc>
      </w:tr>
      <w:tr w:rsidR="00151BC4" w:rsidRPr="00C67355" w:rsidTr="004E4712">
        <w:tc>
          <w:tcPr>
            <w:tcW w:w="9345" w:type="dxa"/>
            <w:gridSpan w:val="10"/>
          </w:tcPr>
          <w:p w:rsidR="00151BC4" w:rsidRPr="00151BC4" w:rsidRDefault="00151BC4" w:rsidP="00151B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8. </w:t>
            </w:r>
            <w:r w:rsidRPr="00151BC4">
              <w:rPr>
                <w:b/>
                <w:lang w:val="uk-UA"/>
              </w:rPr>
              <w:t>Рекомендована література</w:t>
            </w:r>
          </w:p>
        </w:tc>
      </w:tr>
      <w:tr w:rsidR="00151BC4" w:rsidRPr="005713B4" w:rsidTr="004E4712">
        <w:tc>
          <w:tcPr>
            <w:tcW w:w="9345" w:type="dxa"/>
            <w:gridSpan w:val="10"/>
          </w:tcPr>
          <w:p w:rsidR="00535FE5" w:rsidRPr="00535FE5" w:rsidRDefault="00535FE5" w:rsidP="00535FE5">
            <w:pPr>
              <w:shd w:val="clear" w:color="auto" w:fill="FFFFFF"/>
              <w:tabs>
                <w:tab w:val="left" w:pos="0"/>
                <w:tab w:val="left" w:pos="567"/>
              </w:tabs>
              <w:jc w:val="center"/>
              <w:rPr>
                <w:b/>
                <w:bCs/>
                <w:spacing w:val="-6"/>
                <w:sz w:val="20"/>
                <w:szCs w:val="20"/>
                <w:lang w:val="de-DE"/>
              </w:rPr>
            </w:pPr>
            <w:r w:rsidRPr="00535FE5">
              <w:rPr>
                <w:b/>
                <w:bCs/>
                <w:spacing w:val="-6"/>
                <w:sz w:val="20"/>
                <w:szCs w:val="20"/>
                <w:lang w:val="uk-UA"/>
              </w:rPr>
              <w:t>Базова</w:t>
            </w:r>
          </w:p>
          <w:p w:rsidR="00DE186E" w:rsidRPr="00DE186E" w:rsidRDefault="00DE186E" w:rsidP="00DE186E">
            <w:pPr>
              <w:shd w:val="clear" w:color="auto" w:fill="FFFFFF"/>
              <w:tabs>
                <w:tab w:val="num" w:pos="0"/>
                <w:tab w:val="left" w:pos="284"/>
              </w:tabs>
              <w:jc w:val="both"/>
              <w:rPr>
                <w:bCs/>
                <w:spacing w:val="-6"/>
                <w:sz w:val="20"/>
                <w:szCs w:val="20"/>
                <w:lang w:val="en-US"/>
              </w:rPr>
            </w:pPr>
            <w:r>
              <w:rPr>
                <w:bCs/>
                <w:spacing w:val="-6"/>
                <w:sz w:val="20"/>
                <w:szCs w:val="20"/>
                <w:lang w:val="uk-UA"/>
              </w:rPr>
              <w:t xml:space="preserve">1.   </w:t>
            </w:r>
            <w:r>
              <w:rPr>
                <w:bCs/>
                <w:spacing w:val="-6"/>
                <w:sz w:val="20"/>
                <w:szCs w:val="20"/>
                <w:lang w:val="en-US"/>
              </w:rPr>
              <w:t xml:space="preserve">The Illustrated Encyclopedia. Francesca Baines, Jack Challoner, Fiona Macdonald and Steve Parker. </w:t>
            </w:r>
            <w:proofErr w:type="spellStart"/>
            <w:r>
              <w:rPr>
                <w:bCs/>
                <w:spacing w:val="-6"/>
                <w:sz w:val="20"/>
                <w:szCs w:val="20"/>
                <w:lang w:val="en-US"/>
              </w:rPr>
              <w:t>Demsey</w:t>
            </w:r>
            <w:proofErr w:type="spellEnd"/>
            <w:r>
              <w:rPr>
                <w:bCs/>
                <w:spacing w:val="-6"/>
                <w:sz w:val="20"/>
                <w:szCs w:val="20"/>
                <w:lang w:val="en-US"/>
              </w:rPr>
              <w:t xml:space="preserve"> Parr Book, 200.</w:t>
            </w:r>
          </w:p>
          <w:p w:rsidR="00DE186E" w:rsidRPr="00DE186E" w:rsidRDefault="00DE186E" w:rsidP="00DE186E">
            <w:pPr>
              <w:shd w:val="clear" w:color="auto" w:fill="FFFFFF"/>
              <w:tabs>
                <w:tab w:val="num" w:pos="0"/>
                <w:tab w:val="left" w:pos="284"/>
              </w:tabs>
              <w:jc w:val="both"/>
              <w:rPr>
                <w:bCs/>
                <w:spacing w:val="-6"/>
                <w:sz w:val="20"/>
                <w:szCs w:val="20"/>
                <w:lang w:val="uk-UA"/>
              </w:rPr>
            </w:pPr>
            <w:r>
              <w:rPr>
                <w:bCs/>
                <w:spacing w:val="-6"/>
                <w:sz w:val="20"/>
                <w:szCs w:val="20"/>
                <w:lang w:val="uk-UA"/>
              </w:rPr>
              <w:t xml:space="preserve">2.  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Murphy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R.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English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Grammar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in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U</w:t>
            </w:r>
            <w:r>
              <w:rPr>
                <w:bCs/>
                <w:spacing w:val="-6"/>
                <w:sz w:val="20"/>
                <w:szCs w:val="20"/>
                <w:lang w:val="uk-UA"/>
              </w:rPr>
              <w:t>se</w:t>
            </w:r>
            <w:proofErr w:type="spellEnd"/>
            <w:r>
              <w:rPr>
                <w:bCs/>
                <w:spacing w:val="-6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bCs/>
                <w:spacing w:val="-6"/>
                <w:sz w:val="20"/>
                <w:szCs w:val="20"/>
                <w:lang w:val="uk-UA"/>
              </w:rPr>
              <w:t>Cambridge</w:t>
            </w:r>
            <w:proofErr w:type="spellEnd"/>
            <w:r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Cs/>
                <w:spacing w:val="-6"/>
                <w:sz w:val="20"/>
                <w:szCs w:val="20"/>
                <w:lang w:val="uk-UA"/>
              </w:rPr>
              <w:t>University</w:t>
            </w:r>
            <w:proofErr w:type="spellEnd"/>
            <w:r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Cs/>
                <w:spacing w:val="-6"/>
                <w:sz w:val="20"/>
                <w:szCs w:val="20"/>
                <w:lang w:val="uk-UA"/>
              </w:rPr>
              <w:t>Press</w:t>
            </w:r>
            <w:proofErr w:type="spellEnd"/>
            <w:r>
              <w:rPr>
                <w:bCs/>
                <w:spacing w:val="-6"/>
                <w:sz w:val="20"/>
                <w:szCs w:val="20"/>
                <w:lang w:val="uk-UA"/>
              </w:rPr>
              <w:t>.</w:t>
            </w:r>
          </w:p>
          <w:p w:rsidR="00DE186E" w:rsidRPr="00DE186E" w:rsidRDefault="00DE186E" w:rsidP="00DE186E">
            <w:pPr>
              <w:shd w:val="clear" w:color="auto" w:fill="FFFFFF"/>
              <w:tabs>
                <w:tab w:val="num" w:pos="0"/>
                <w:tab w:val="left" w:pos="284"/>
              </w:tabs>
              <w:jc w:val="both"/>
              <w:rPr>
                <w:bCs/>
                <w:spacing w:val="-6"/>
                <w:sz w:val="20"/>
                <w:szCs w:val="20"/>
                <w:lang w:val="en-US"/>
              </w:rPr>
            </w:pPr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3.</w:t>
            </w:r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ab/>
            </w:r>
            <w:r>
              <w:rPr>
                <w:bCs/>
                <w:spacing w:val="-6"/>
                <w:sz w:val="20"/>
                <w:szCs w:val="20"/>
                <w:lang w:val="en-US"/>
              </w:rPr>
              <w:t>Academic Vocabulary in Use. Michael McCarthy, Felicity O’Dell. Cambridge University Press, 2008.</w:t>
            </w:r>
          </w:p>
          <w:p w:rsidR="00DE186E" w:rsidRPr="00DE186E" w:rsidRDefault="009D6E70" w:rsidP="00DE186E">
            <w:pPr>
              <w:shd w:val="clear" w:color="auto" w:fill="FFFFFF"/>
              <w:tabs>
                <w:tab w:val="num" w:pos="0"/>
                <w:tab w:val="left" w:pos="284"/>
              </w:tabs>
              <w:jc w:val="both"/>
              <w:rPr>
                <w:bCs/>
                <w:spacing w:val="-6"/>
                <w:sz w:val="20"/>
                <w:szCs w:val="20"/>
                <w:lang w:val="uk-UA"/>
              </w:rPr>
            </w:pPr>
            <w:r>
              <w:rPr>
                <w:bCs/>
                <w:spacing w:val="-6"/>
                <w:sz w:val="20"/>
                <w:szCs w:val="20"/>
                <w:lang w:val="en-US"/>
              </w:rPr>
              <w:t xml:space="preserve">4.   </w:t>
            </w:r>
            <w:proofErr w:type="spellStart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>Soars</w:t>
            </w:r>
            <w:proofErr w:type="spellEnd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J., </w:t>
            </w:r>
            <w:proofErr w:type="spellStart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>Soars</w:t>
            </w:r>
            <w:proofErr w:type="spellEnd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L. </w:t>
            </w:r>
            <w:proofErr w:type="spellStart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>New</w:t>
            </w:r>
            <w:proofErr w:type="spellEnd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>Headway</w:t>
            </w:r>
            <w:proofErr w:type="spellEnd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>English</w:t>
            </w:r>
            <w:proofErr w:type="spellEnd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>Course</w:t>
            </w:r>
            <w:proofErr w:type="spellEnd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>Intermediate</w:t>
            </w:r>
            <w:proofErr w:type="spellEnd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. </w:t>
            </w:r>
            <w:proofErr w:type="spellStart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>Oxford</w:t>
            </w:r>
            <w:proofErr w:type="spellEnd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>University</w:t>
            </w:r>
            <w:proofErr w:type="spellEnd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>Press</w:t>
            </w:r>
            <w:proofErr w:type="spellEnd"/>
            <w:r w:rsidR="00DE186E" w:rsidRPr="00DE186E">
              <w:rPr>
                <w:bCs/>
                <w:spacing w:val="-6"/>
                <w:sz w:val="20"/>
                <w:szCs w:val="20"/>
                <w:lang w:val="uk-UA"/>
              </w:rPr>
              <w:t>, 2003.</w:t>
            </w:r>
          </w:p>
          <w:p w:rsidR="00DE186E" w:rsidRPr="00DE186E" w:rsidRDefault="00DE186E" w:rsidP="00DE186E">
            <w:pPr>
              <w:shd w:val="clear" w:color="auto" w:fill="FFFFFF"/>
              <w:tabs>
                <w:tab w:val="num" w:pos="0"/>
                <w:tab w:val="left" w:pos="284"/>
              </w:tabs>
              <w:jc w:val="both"/>
              <w:rPr>
                <w:bCs/>
                <w:spacing w:val="-6"/>
                <w:sz w:val="20"/>
                <w:szCs w:val="20"/>
                <w:lang w:val="uk-UA"/>
              </w:rPr>
            </w:pPr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4.</w:t>
            </w:r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ab/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Kulchytska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O.,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Bystrov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Ja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Now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We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Are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In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Charge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. NOVA KNYHA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Publishers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, 2008.</w:t>
            </w:r>
          </w:p>
          <w:p w:rsidR="00DE186E" w:rsidRPr="00DE186E" w:rsidRDefault="00DE186E" w:rsidP="00DE186E">
            <w:pPr>
              <w:shd w:val="clear" w:color="auto" w:fill="FFFFFF"/>
              <w:tabs>
                <w:tab w:val="num" w:pos="0"/>
                <w:tab w:val="left" w:pos="284"/>
              </w:tabs>
              <w:jc w:val="both"/>
              <w:rPr>
                <w:bCs/>
                <w:spacing w:val="-6"/>
                <w:sz w:val="20"/>
                <w:szCs w:val="20"/>
                <w:lang w:val="uk-UA"/>
              </w:rPr>
            </w:pPr>
            <w:r>
              <w:rPr>
                <w:bCs/>
                <w:spacing w:val="-6"/>
                <w:sz w:val="20"/>
                <w:szCs w:val="20"/>
                <w:lang w:val="uk-UA"/>
              </w:rPr>
              <w:t xml:space="preserve">5.   </w:t>
            </w:r>
          </w:p>
          <w:p w:rsidR="00DE186E" w:rsidRPr="00DE186E" w:rsidRDefault="00DE186E" w:rsidP="00DE186E">
            <w:pPr>
              <w:shd w:val="clear" w:color="auto" w:fill="FFFFFF"/>
              <w:tabs>
                <w:tab w:val="num" w:pos="0"/>
                <w:tab w:val="left" w:pos="284"/>
              </w:tabs>
              <w:jc w:val="both"/>
              <w:rPr>
                <w:bCs/>
                <w:spacing w:val="-6"/>
                <w:sz w:val="20"/>
                <w:szCs w:val="20"/>
                <w:lang w:val="uk-UA"/>
              </w:rPr>
            </w:pPr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6.</w:t>
            </w:r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ab/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Gaponiv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A.,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Vozna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M.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Countrystudy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for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advanced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learners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 xml:space="preserve">. NOVA KNYHA </w:t>
            </w:r>
            <w:proofErr w:type="spellStart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Publishers</w:t>
            </w:r>
            <w:proofErr w:type="spellEnd"/>
            <w:r w:rsidRPr="00DE186E">
              <w:rPr>
                <w:bCs/>
                <w:spacing w:val="-6"/>
                <w:sz w:val="20"/>
                <w:szCs w:val="20"/>
                <w:lang w:val="uk-UA"/>
              </w:rPr>
              <w:t>, 2005.</w:t>
            </w:r>
          </w:p>
          <w:p w:rsidR="00535FE5" w:rsidRPr="00535FE5" w:rsidRDefault="00535FE5" w:rsidP="00535FE5">
            <w:pPr>
              <w:shd w:val="clear" w:color="auto" w:fill="FFFFFF"/>
              <w:tabs>
                <w:tab w:val="num" w:pos="0"/>
                <w:tab w:val="left" w:pos="284"/>
              </w:tabs>
              <w:jc w:val="center"/>
              <w:rPr>
                <w:b/>
                <w:bCs/>
                <w:spacing w:val="-6"/>
                <w:sz w:val="20"/>
                <w:szCs w:val="20"/>
                <w:lang w:val="uk-UA"/>
              </w:rPr>
            </w:pPr>
            <w:r w:rsidRPr="00535FE5">
              <w:rPr>
                <w:b/>
                <w:bCs/>
                <w:spacing w:val="-6"/>
                <w:sz w:val="20"/>
                <w:szCs w:val="20"/>
                <w:lang w:val="uk-UA"/>
              </w:rPr>
              <w:t>Допоміжна</w:t>
            </w:r>
          </w:p>
          <w:p w:rsidR="00535FE5" w:rsidRPr="00535FE5" w:rsidRDefault="00535FE5" w:rsidP="00535FE5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1211"/>
                <w:tab w:val="num" w:pos="0"/>
                <w:tab w:val="left" w:pos="284"/>
                <w:tab w:val="num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535FE5">
              <w:rPr>
                <w:sz w:val="20"/>
                <w:szCs w:val="20"/>
              </w:rPr>
              <w:t>Мансі</w:t>
            </w:r>
            <w:proofErr w:type="spellEnd"/>
            <w:r w:rsidRPr="00535FE5">
              <w:rPr>
                <w:sz w:val="20"/>
                <w:szCs w:val="20"/>
              </w:rPr>
              <w:t xml:space="preserve"> Є.О. </w:t>
            </w:r>
            <w:r w:rsidRPr="00535FE5">
              <w:rPr>
                <w:sz w:val="20"/>
                <w:szCs w:val="20"/>
                <w:lang w:val="en-US"/>
              </w:rPr>
              <w:t>English</w:t>
            </w:r>
            <w:r w:rsidRPr="00535FE5">
              <w:rPr>
                <w:sz w:val="20"/>
                <w:szCs w:val="20"/>
              </w:rPr>
              <w:t xml:space="preserve">. Фонетика, </w:t>
            </w:r>
            <w:proofErr w:type="spellStart"/>
            <w:r w:rsidRPr="00535FE5">
              <w:rPr>
                <w:sz w:val="20"/>
                <w:szCs w:val="20"/>
              </w:rPr>
              <w:t>граматика</w:t>
            </w:r>
            <w:proofErr w:type="spellEnd"/>
            <w:r w:rsidRPr="00535FE5">
              <w:rPr>
                <w:sz w:val="20"/>
                <w:szCs w:val="20"/>
              </w:rPr>
              <w:t xml:space="preserve">, </w:t>
            </w:r>
            <w:proofErr w:type="spellStart"/>
            <w:r w:rsidRPr="00535FE5">
              <w:rPr>
                <w:sz w:val="20"/>
                <w:szCs w:val="20"/>
              </w:rPr>
              <w:t>тексти</w:t>
            </w:r>
            <w:proofErr w:type="spellEnd"/>
            <w:r w:rsidRPr="00535FE5">
              <w:rPr>
                <w:sz w:val="20"/>
                <w:szCs w:val="20"/>
              </w:rPr>
              <w:t xml:space="preserve">, </w:t>
            </w:r>
            <w:proofErr w:type="spellStart"/>
            <w:r w:rsidRPr="00535FE5">
              <w:rPr>
                <w:sz w:val="20"/>
                <w:szCs w:val="20"/>
              </w:rPr>
              <w:t>діалоги</w:t>
            </w:r>
            <w:proofErr w:type="spellEnd"/>
            <w:r w:rsidRPr="00535FE5">
              <w:rPr>
                <w:sz w:val="20"/>
                <w:szCs w:val="20"/>
              </w:rPr>
              <w:t xml:space="preserve">, </w:t>
            </w:r>
            <w:proofErr w:type="spellStart"/>
            <w:r w:rsidRPr="00535FE5">
              <w:rPr>
                <w:sz w:val="20"/>
                <w:szCs w:val="20"/>
              </w:rPr>
              <w:t>розмовні</w:t>
            </w:r>
            <w:proofErr w:type="spellEnd"/>
            <w:r w:rsidRPr="00535FE5">
              <w:rPr>
                <w:sz w:val="20"/>
                <w:szCs w:val="20"/>
              </w:rPr>
              <w:t xml:space="preserve"> теми. </w:t>
            </w:r>
            <w:proofErr w:type="spellStart"/>
            <w:r w:rsidRPr="00535FE5">
              <w:rPr>
                <w:sz w:val="20"/>
                <w:szCs w:val="20"/>
              </w:rPr>
              <w:t>Підручник</w:t>
            </w:r>
            <w:proofErr w:type="spellEnd"/>
            <w:r w:rsidRPr="00535FE5">
              <w:rPr>
                <w:sz w:val="20"/>
                <w:szCs w:val="20"/>
              </w:rPr>
              <w:t xml:space="preserve">. Для </w:t>
            </w:r>
            <w:proofErr w:type="spellStart"/>
            <w:r w:rsidRPr="00535FE5">
              <w:rPr>
                <w:sz w:val="20"/>
                <w:szCs w:val="20"/>
              </w:rPr>
              <w:t>студентів</w:t>
            </w:r>
            <w:proofErr w:type="spellEnd"/>
            <w:r w:rsidRPr="00535FE5">
              <w:rPr>
                <w:sz w:val="20"/>
                <w:szCs w:val="20"/>
              </w:rPr>
              <w:t xml:space="preserve"> </w:t>
            </w:r>
            <w:proofErr w:type="spellStart"/>
            <w:r w:rsidRPr="00535FE5">
              <w:rPr>
                <w:sz w:val="20"/>
                <w:szCs w:val="20"/>
              </w:rPr>
              <w:t>немовних</w:t>
            </w:r>
            <w:proofErr w:type="spellEnd"/>
            <w:r w:rsidRPr="00535FE5">
              <w:rPr>
                <w:sz w:val="20"/>
                <w:szCs w:val="20"/>
              </w:rPr>
              <w:t xml:space="preserve"> </w:t>
            </w:r>
            <w:proofErr w:type="spellStart"/>
            <w:r w:rsidRPr="00535FE5">
              <w:rPr>
                <w:sz w:val="20"/>
                <w:szCs w:val="20"/>
              </w:rPr>
              <w:t>факультетів</w:t>
            </w:r>
            <w:proofErr w:type="spellEnd"/>
            <w:r w:rsidRPr="00535FE5">
              <w:rPr>
                <w:sz w:val="20"/>
                <w:szCs w:val="20"/>
              </w:rPr>
              <w:t xml:space="preserve"> </w:t>
            </w:r>
            <w:proofErr w:type="spellStart"/>
            <w:r w:rsidRPr="00535FE5">
              <w:rPr>
                <w:sz w:val="20"/>
                <w:szCs w:val="20"/>
              </w:rPr>
              <w:t>вищих</w:t>
            </w:r>
            <w:proofErr w:type="spellEnd"/>
            <w:r w:rsidRPr="00535FE5">
              <w:rPr>
                <w:sz w:val="20"/>
                <w:szCs w:val="20"/>
              </w:rPr>
              <w:t xml:space="preserve"> </w:t>
            </w:r>
            <w:proofErr w:type="spellStart"/>
            <w:r w:rsidRPr="00535FE5">
              <w:rPr>
                <w:sz w:val="20"/>
                <w:szCs w:val="20"/>
              </w:rPr>
              <w:t>навчальних</w:t>
            </w:r>
            <w:proofErr w:type="spellEnd"/>
            <w:r w:rsidRPr="00535FE5">
              <w:rPr>
                <w:sz w:val="20"/>
                <w:szCs w:val="20"/>
              </w:rPr>
              <w:t xml:space="preserve"> </w:t>
            </w:r>
            <w:proofErr w:type="spellStart"/>
            <w:r w:rsidRPr="00535FE5">
              <w:rPr>
                <w:sz w:val="20"/>
                <w:szCs w:val="20"/>
              </w:rPr>
              <w:t>закладів</w:t>
            </w:r>
            <w:proofErr w:type="spellEnd"/>
            <w:r w:rsidRPr="00535FE5">
              <w:rPr>
                <w:sz w:val="20"/>
                <w:szCs w:val="20"/>
              </w:rPr>
              <w:t xml:space="preserve">. – </w:t>
            </w:r>
            <w:proofErr w:type="spellStart"/>
            <w:r w:rsidRPr="00535FE5">
              <w:rPr>
                <w:sz w:val="20"/>
                <w:szCs w:val="20"/>
              </w:rPr>
              <w:t>Київ</w:t>
            </w:r>
            <w:proofErr w:type="spellEnd"/>
            <w:r w:rsidRPr="00535FE5">
              <w:rPr>
                <w:sz w:val="20"/>
                <w:szCs w:val="20"/>
              </w:rPr>
              <w:t>: ВЦ «</w:t>
            </w:r>
            <w:proofErr w:type="spellStart"/>
            <w:r w:rsidRPr="00535FE5">
              <w:rPr>
                <w:sz w:val="20"/>
                <w:szCs w:val="20"/>
              </w:rPr>
              <w:t>Академія</w:t>
            </w:r>
            <w:proofErr w:type="spellEnd"/>
            <w:r w:rsidRPr="00535FE5">
              <w:rPr>
                <w:sz w:val="20"/>
                <w:szCs w:val="20"/>
              </w:rPr>
              <w:t>», 2004. – 368 с.</w:t>
            </w:r>
          </w:p>
          <w:p w:rsidR="00535FE5" w:rsidRPr="00535FE5" w:rsidRDefault="00535FE5" w:rsidP="00535FE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1211"/>
                <w:tab w:val="num" w:pos="0"/>
                <w:tab w:val="left" w:pos="284"/>
                <w:tab w:val="num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535FE5">
              <w:rPr>
                <w:sz w:val="20"/>
                <w:szCs w:val="20"/>
              </w:rPr>
              <w:t>Мансі</w:t>
            </w:r>
            <w:proofErr w:type="spellEnd"/>
            <w:r w:rsidRPr="00535FE5">
              <w:rPr>
                <w:sz w:val="20"/>
                <w:szCs w:val="20"/>
              </w:rPr>
              <w:t xml:space="preserve"> Є.О. </w:t>
            </w:r>
            <w:r w:rsidRPr="00535FE5">
              <w:rPr>
                <w:sz w:val="20"/>
                <w:szCs w:val="20"/>
                <w:lang w:val="en-US"/>
              </w:rPr>
              <w:t>English</w:t>
            </w:r>
            <w:r w:rsidRPr="00535FE5">
              <w:rPr>
                <w:sz w:val="20"/>
                <w:szCs w:val="20"/>
              </w:rPr>
              <w:t xml:space="preserve">. </w:t>
            </w:r>
            <w:proofErr w:type="spellStart"/>
            <w:r w:rsidRPr="00535FE5">
              <w:rPr>
                <w:sz w:val="20"/>
                <w:szCs w:val="20"/>
              </w:rPr>
              <w:t>Тексти</w:t>
            </w:r>
            <w:proofErr w:type="spellEnd"/>
            <w:r w:rsidRPr="00535FE5">
              <w:rPr>
                <w:sz w:val="20"/>
                <w:szCs w:val="20"/>
              </w:rPr>
              <w:t xml:space="preserve">. </w:t>
            </w:r>
            <w:proofErr w:type="spellStart"/>
            <w:r w:rsidRPr="00535FE5">
              <w:rPr>
                <w:sz w:val="20"/>
                <w:szCs w:val="20"/>
              </w:rPr>
              <w:t>Підручник</w:t>
            </w:r>
            <w:proofErr w:type="spellEnd"/>
            <w:r w:rsidRPr="00535FE5">
              <w:rPr>
                <w:sz w:val="20"/>
                <w:szCs w:val="20"/>
              </w:rPr>
              <w:t xml:space="preserve">. Для </w:t>
            </w:r>
            <w:proofErr w:type="spellStart"/>
            <w:r w:rsidRPr="00535FE5">
              <w:rPr>
                <w:sz w:val="20"/>
                <w:szCs w:val="20"/>
              </w:rPr>
              <w:t>студентів</w:t>
            </w:r>
            <w:proofErr w:type="spellEnd"/>
            <w:r w:rsidRPr="00535FE5">
              <w:rPr>
                <w:sz w:val="20"/>
                <w:szCs w:val="20"/>
              </w:rPr>
              <w:t xml:space="preserve"> </w:t>
            </w:r>
            <w:proofErr w:type="spellStart"/>
            <w:r w:rsidRPr="00535FE5">
              <w:rPr>
                <w:sz w:val="20"/>
                <w:szCs w:val="20"/>
              </w:rPr>
              <w:t>гуманітарних</w:t>
            </w:r>
            <w:proofErr w:type="spellEnd"/>
            <w:r w:rsidRPr="00535FE5">
              <w:rPr>
                <w:sz w:val="20"/>
                <w:szCs w:val="20"/>
              </w:rPr>
              <w:t xml:space="preserve">, </w:t>
            </w:r>
            <w:proofErr w:type="spellStart"/>
            <w:r w:rsidRPr="00535FE5">
              <w:rPr>
                <w:sz w:val="20"/>
                <w:szCs w:val="20"/>
              </w:rPr>
              <w:t>прир</w:t>
            </w:r>
            <w:proofErr w:type="spellEnd"/>
            <w:r w:rsidRPr="00535FE5">
              <w:rPr>
                <w:sz w:val="20"/>
                <w:szCs w:val="20"/>
              </w:rPr>
              <w:t xml:space="preserve">-географ. і </w:t>
            </w:r>
            <w:proofErr w:type="spellStart"/>
            <w:r w:rsidRPr="00535FE5">
              <w:rPr>
                <w:sz w:val="20"/>
                <w:szCs w:val="20"/>
              </w:rPr>
              <w:t>матем</w:t>
            </w:r>
            <w:proofErr w:type="spellEnd"/>
            <w:r w:rsidRPr="00535FE5">
              <w:rPr>
                <w:sz w:val="20"/>
                <w:szCs w:val="20"/>
              </w:rPr>
              <w:t xml:space="preserve">. </w:t>
            </w:r>
            <w:proofErr w:type="spellStart"/>
            <w:r w:rsidRPr="00535FE5">
              <w:rPr>
                <w:sz w:val="20"/>
                <w:szCs w:val="20"/>
              </w:rPr>
              <w:t>факультетів</w:t>
            </w:r>
            <w:proofErr w:type="spellEnd"/>
            <w:r w:rsidRPr="00535FE5">
              <w:rPr>
                <w:sz w:val="20"/>
                <w:szCs w:val="20"/>
              </w:rPr>
              <w:t xml:space="preserve"> </w:t>
            </w:r>
            <w:proofErr w:type="spellStart"/>
            <w:r w:rsidRPr="00535FE5">
              <w:rPr>
                <w:sz w:val="20"/>
                <w:szCs w:val="20"/>
              </w:rPr>
              <w:t>вищих</w:t>
            </w:r>
            <w:proofErr w:type="spellEnd"/>
            <w:r w:rsidRPr="00535FE5">
              <w:rPr>
                <w:sz w:val="20"/>
                <w:szCs w:val="20"/>
              </w:rPr>
              <w:t xml:space="preserve"> </w:t>
            </w:r>
            <w:proofErr w:type="spellStart"/>
            <w:r w:rsidRPr="00535FE5">
              <w:rPr>
                <w:sz w:val="20"/>
                <w:szCs w:val="20"/>
              </w:rPr>
              <w:t>навчальних</w:t>
            </w:r>
            <w:proofErr w:type="spellEnd"/>
            <w:r w:rsidRPr="00535FE5">
              <w:rPr>
                <w:sz w:val="20"/>
                <w:szCs w:val="20"/>
              </w:rPr>
              <w:t xml:space="preserve"> </w:t>
            </w:r>
            <w:proofErr w:type="spellStart"/>
            <w:r w:rsidRPr="00535FE5">
              <w:rPr>
                <w:sz w:val="20"/>
                <w:szCs w:val="20"/>
              </w:rPr>
              <w:t>закладів</w:t>
            </w:r>
            <w:proofErr w:type="spellEnd"/>
            <w:r w:rsidRPr="00535FE5">
              <w:rPr>
                <w:sz w:val="20"/>
                <w:szCs w:val="20"/>
              </w:rPr>
              <w:t xml:space="preserve">. – </w:t>
            </w:r>
            <w:proofErr w:type="spellStart"/>
            <w:r w:rsidRPr="00535FE5">
              <w:rPr>
                <w:sz w:val="20"/>
                <w:szCs w:val="20"/>
              </w:rPr>
              <w:t>Київ</w:t>
            </w:r>
            <w:proofErr w:type="spellEnd"/>
            <w:r w:rsidRPr="00535FE5">
              <w:rPr>
                <w:sz w:val="20"/>
                <w:szCs w:val="20"/>
              </w:rPr>
              <w:t>: ВЦ «</w:t>
            </w:r>
            <w:proofErr w:type="spellStart"/>
            <w:r w:rsidRPr="00535FE5">
              <w:rPr>
                <w:sz w:val="20"/>
                <w:szCs w:val="20"/>
              </w:rPr>
              <w:t>Академія</w:t>
            </w:r>
            <w:proofErr w:type="spellEnd"/>
            <w:r w:rsidRPr="00535FE5">
              <w:rPr>
                <w:sz w:val="20"/>
                <w:szCs w:val="20"/>
              </w:rPr>
              <w:t>», 2004. – 528 с.</w:t>
            </w:r>
          </w:p>
          <w:p w:rsidR="00535FE5" w:rsidRPr="00535FE5" w:rsidRDefault="00535FE5" w:rsidP="00535FE5">
            <w:pPr>
              <w:pStyle w:val="a5"/>
              <w:numPr>
                <w:ilvl w:val="0"/>
                <w:numId w:val="8"/>
              </w:numPr>
              <w:tabs>
                <w:tab w:val="clear" w:pos="1211"/>
                <w:tab w:val="num" w:pos="0"/>
                <w:tab w:val="left" w:pos="284"/>
                <w:tab w:val="num" w:pos="851"/>
              </w:tabs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535FE5">
              <w:rPr>
                <w:sz w:val="20"/>
                <w:szCs w:val="20"/>
                <w:lang w:val="uk-UA"/>
              </w:rPr>
              <w:t>Газета «</w:t>
            </w:r>
            <w:r w:rsidRPr="00535FE5">
              <w:rPr>
                <w:sz w:val="20"/>
                <w:szCs w:val="20"/>
                <w:lang w:val="en-US"/>
              </w:rPr>
              <w:t>English Learner’s Digest</w:t>
            </w:r>
            <w:r w:rsidRPr="00535FE5">
              <w:rPr>
                <w:sz w:val="20"/>
                <w:szCs w:val="20"/>
                <w:lang w:val="uk-UA"/>
              </w:rPr>
              <w:t>»</w:t>
            </w:r>
            <w:r w:rsidRPr="00535FE5">
              <w:rPr>
                <w:sz w:val="20"/>
                <w:szCs w:val="20"/>
                <w:lang w:val="en-US"/>
              </w:rPr>
              <w:t>.</w:t>
            </w:r>
          </w:p>
          <w:p w:rsidR="00535FE5" w:rsidRPr="00535FE5" w:rsidRDefault="00535FE5" w:rsidP="00535FE5">
            <w:pPr>
              <w:pStyle w:val="a5"/>
              <w:numPr>
                <w:ilvl w:val="0"/>
                <w:numId w:val="8"/>
              </w:numPr>
              <w:tabs>
                <w:tab w:val="clear" w:pos="1211"/>
                <w:tab w:val="num" w:pos="0"/>
                <w:tab w:val="left" w:pos="284"/>
                <w:tab w:val="num" w:pos="851"/>
              </w:tabs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535FE5">
              <w:rPr>
                <w:sz w:val="20"/>
                <w:szCs w:val="20"/>
                <w:lang w:val="uk-UA"/>
              </w:rPr>
              <w:t xml:space="preserve">Англо-український словник / </w:t>
            </w:r>
            <w:proofErr w:type="spellStart"/>
            <w:r w:rsidRPr="00535FE5">
              <w:rPr>
                <w:sz w:val="20"/>
                <w:szCs w:val="20"/>
                <w:lang w:val="uk-UA"/>
              </w:rPr>
              <w:t>Гороть</w:t>
            </w:r>
            <w:proofErr w:type="spellEnd"/>
            <w:r w:rsidRPr="00535FE5">
              <w:rPr>
                <w:sz w:val="20"/>
                <w:szCs w:val="20"/>
                <w:lang w:val="uk-UA"/>
              </w:rPr>
              <w:t xml:space="preserve"> Є.І., </w:t>
            </w:r>
            <w:proofErr w:type="spellStart"/>
            <w:r w:rsidRPr="00535FE5">
              <w:rPr>
                <w:sz w:val="20"/>
                <w:szCs w:val="20"/>
                <w:lang w:val="uk-UA"/>
              </w:rPr>
              <w:t>Коцюк</w:t>
            </w:r>
            <w:proofErr w:type="spellEnd"/>
            <w:r w:rsidRPr="00535FE5">
              <w:rPr>
                <w:sz w:val="20"/>
                <w:szCs w:val="20"/>
                <w:lang w:val="uk-UA"/>
              </w:rPr>
              <w:t xml:space="preserve"> Л.М., </w:t>
            </w:r>
            <w:proofErr w:type="spellStart"/>
            <w:r w:rsidRPr="00535FE5">
              <w:rPr>
                <w:sz w:val="20"/>
                <w:szCs w:val="20"/>
                <w:lang w:val="uk-UA"/>
              </w:rPr>
              <w:t>Малімон</w:t>
            </w:r>
            <w:proofErr w:type="spellEnd"/>
            <w:r w:rsidRPr="00535FE5">
              <w:rPr>
                <w:sz w:val="20"/>
                <w:szCs w:val="20"/>
                <w:lang w:val="uk-UA"/>
              </w:rPr>
              <w:t xml:space="preserve"> Л.К., Павлюк А.Б./ Вінниця: Нова Книга, 2006. – 1700 с.</w:t>
            </w:r>
          </w:p>
          <w:p w:rsidR="00535FE5" w:rsidRPr="00535FE5" w:rsidRDefault="00535FE5" w:rsidP="00535FE5">
            <w:pPr>
              <w:pStyle w:val="a5"/>
              <w:numPr>
                <w:ilvl w:val="0"/>
                <w:numId w:val="8"/>
              </w:numPr>
              <w:tabs>
                <w:tab w:val="clear" w:pos="1211"/>
                <w:tab w:val="num" w:pos="0"/>
                <w:tab w:val="left" w:pos="284"/>
                <w:tab w:val="num" w:pos="851"/>
              </w:tabs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535FE5">
              <w:rPr>
                <w:sz w:val="20"/>
                <w:szCs w:val="20"/>
                <w:lang w:val="uk-UA"/>
              </w:rPr>
              <w:t xml:space="preserve">Українсько-англійський словник / </w:t>
            </w:r>
            <w:proofErr w:type="spellStart"/>
            <w:r w:rsidRPr="00535FE5">
              <w:rPr>
                <w:sz w:val="20"/>
                <w:szCs w:val="20"/>
                <w:lang w:val="uk-UA"/>
              </w:rPr>
              <w:t>Гороть</w:t>
            </w:r>
            <w:proofErr w:type="spellEnd"/>
            <w:r w:rsidRPr="00535FE5">
              <w:rPr>
                <w:sz w:val="20"/>
                <w:szCs w:val="20"/>
                <w:lang w:val="uk-UA"/>
              </w:rPr>
              <w:t xml:space="preserve"> Є.І., </w:t>
            </w:r>
            <w:proofErr w:type="spellStart"/>
            <w:r w:rsidRPr="00535FE5">
              <w:rPr>
                <w:sz w:val="20"/>
                <w:szCs w:val="20"/>
                <w:lang w:val="uk-UA"/>
              </w:rPr>
              <w:t>Бєлова</w:t>
            </w:r>
            <w:proofErr w:type="spellEnd"/>
            <w:r w:rsidRPr="00535FE5">
              <w:rPr>
                <w:sz w:val="20"/>
                <w:szCs w:val="20"/>
                <w:lang w:val="uk-UA"/>
              </w:rPr>
              <w:t xml:space="preserve"> С.В., </w:t>
            </w:r>
            <w:proofErr w:type="spellStart"/>
            <w:r w:rsidRPr="00535FE5">
              <w:rPr>
                <w:sz w:val="20"/>
                <w:szCs w:val="20"/>
                <w:lang w:val="uk-UA"/>
              </w:rPr>
              <w:t>Малімон</w:t>
            </w:r>
            <w:proofErr w:type="spellEnd"/>
            <w:r w:rsidRPr="00535FE5">
              <w:rPr>
                <w:sz w:val="20"/>
                <w:szCs w:val="20"/>
                <w:lang w:val="uk-UA"/>
              </w:rPr>
              <w:t xml:space="preserve"> Л.К. ./ Вінниця: Нова Книга, 2009. – 1040 с.</w:t>
            </w:r>
          </w:p>
          <w:p w:rsidR="00535FE5" w:rsidRPr="00535FE5" w:rsidRDefault="00535FE5" w:rsidP="00535FE5">
            <w:pPr>
              <w:pStyle w:val="a5"/>
              <w:numPr>
                <w:ilvl w:val="0"/>
                <w:numId w:val="8"/>
              </w:numPr>
              <w:tabs>
                <w:tab w:val="clear" w:pos="1211"/>
                <w:tab w:val="num" w:pos="0"/>
                <w:tab w:val="left" w:pos="284"/>
                <w:tab w:val="num" w:pos="851"/>
              </w:tabs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535FE5">
              <w:rPr>
                <w:sz w:val="20"/>
                <w:szCs w:val="20"/>
                <w:lang w:val="en-US"/>
              </w:rPr>
              <w:t>Oxford Collocations Dictionary for students of English. – Oxford University Press, 2005. – 898 p.</w:t>
            </w:r>
          </w:p>
          <w:p w:rsidR="00535FE5" w:rsidRPr="00535FE5" w:rsidRDefault="00535FE5" w:rsidP="00535FE5">
            <w:pPr>
              <w:numPr>
                <w:ilvl w:val="0"/>
                <w:numId w:val="8"/>
              </w:numPr>
              <w:tabs>
                <w:tab w:val="clear" w:pos="1211"/>
                <w:tab w:val="num" w:pos="0"/>
                <w:tab w:val="left" w:pos="284"/>
                <w:tab w:val="num" w:pos="851"/>
              </w:tabs>
              <w:spacing w:line="276" w:lineRule="auto"/>
              <w:ind w:left="0" w:firstLine="0"/>
              <w:rPr>
                <w:sz w:val="20"/>
                <w:szCs w:val="20"/>
                <w:lang w:val="en-US"/>
              </w:rPr>
            </w:pPr>
            <w:r w:rsidRPr="00535FE5">
              <w:rPr>
                <w:sz w:val="20"/>
                <w:szCs w:val="20"/>
                <w:lang w:val="en-US"/>
              </w:rPr>
              <w:t>Hornby A. S. Oxford Advanced Learner’s Dictionary of Current English. – Oxford University Press, 2000. – 1540 p.</w:t>
            </w:r>
          </w:p>
          <w:p w:rsidR="00535FE5" w:rsidRPr="00535FE5" w:rsidRDefault="00535FE5" w:rsidP="00535FE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1211"/>
                <w:tab w:val="num" w:pos="0"/>
                <w:tab w:val="left" w:pos="284"/>
                <w:tab w:val="num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535FE5">
              <w:rPr>
                <w:sz w:val="20"/>
                <w:szCs w:val="20"/>
                <w:lang w:val="en-US"/>
              </w:rPr>
              <w:t xml:space="preserve"> A Way to Success: English for University Students. Teacher’s Book / </w:t>
            </w:r>
            <w:r w:rsidRPr="00535FE5">
              <w:rPr>
                <w:sz w:val="20"/>
                <w:szCs w:val="20"/>
              </w:rPr>
              <w:t>Н</w:t>
            </w:r>
            <w:r w:rsidRPr="00535FE5">
              <w:rPr>
                <w:sz w:val="20"/>
                <w:szCs w:val="20"/>
                <w:lang w:val="en-US"/>
              </w:rPr>
              <w:t>.</w:t>
            </w:r>
            <w:r w:rsidRPr="00535FE5">
              <w:rPr>
                <w:sz w:val="20"/>
                <w:szCs w:val="20"/>
              </w:rPr>
              <w:t>В</w:t>
            </w:r>
            <w:r w:rsidRPr="00535FE5">
              <w:rPr>
                <w:sz w:val="20"/>
                <w:szCs w:val="20"/>
                <w:lang w:val="en-US"/>
              </w:rPr>
              <w:t>.</w:t>
            </w:r>
            <w:r w:rsidRPr="00535FE5">
              <w:rPr>
                <w:sz w:val="20"/>
                <w:szCs w:val="20"/>
              </w:rPr>
              <w:t>Тучина</w:t>
            </w:r>
            <w:r w:rsidRPr="00535FE5">
              <w:rPr>
                <w:sz w:val="20"/>
                <w:szCs w:val="20"/>
                <w:lang w:val="en-US"/>
              </w:rPr>
              <w:t xml:space="preserve">, </w:t>
            </w:r>
            <w:r w:rsidRPr="00535FE5">
              <w:rPr>
                <w:sz w:val="20"/>
                <w:szCs w:val="20"/>
              </w:rPr>
              <w:t>І</w:t>
            </w:r>
            <w:r w:rsidRPr="00535FE5">
              <w:rPr>
                <w:sz w:val="20"/>
                <w:szCs w:val="20"/>
                <w:lang w:val="en-US"/>
              </w:rPr>
              <w:t>.</w:t>
            </w:r>
            <w:r w:rsidRPr="00535FE5">
              <w:rPr>
                <w:sz w:val="20"/>
                <w:szCs w:val="20"/>
              </w:rPr>
              <w:t>В</w:t>
            </w:r>
            <w:r w:rsidRPr="00535FE5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535FE5">
              <w:rPr>
                <w:sz w:val="20"/>
                <w:szCs w:val="20"/>
              </w:rPr>
              <w:t>Жарковська</w:t>
            </w:r>
            <w:proofErr w:type="spellEnd"/>
            <w:r w:rsidRPr="00535FE5">
              <w:rPr>
                <w:sz w:val="20"/>
                <w:szCs w:val="20"/>
                <w:lang w:val="en-US"/>
              </w:rPr>
              <w:t xml:space="preserve"> </w:t>
            </w:r>
            <w:r w:rsidRPr="00535FE5">
              <w:rPr>
                <w:sz w:val="20"/>
                <w:szCs w:val="20"/>
              </w:rPr>
              <w:t>та</w:t>
            </w:r>
            <w:r w:rsidRPr="00535F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5FE5">
              <w:rPr>
                <w:sz w:val="20"/>
                <w:szCs w:val="20"/>
              </w:rPr>
              <w:t>ін</w:t>
            </w:r>
            <w:proofErr w:type="spellEnd"/>
            <w:r w:rsidRPr="00535FE5">
              <w:rPr>
                <w:sz w:val="20"/>
                <w:szCs w:val="20"/>
                <w:lang w:val="en-US"/>
              </w:rPr>
              <w:t xml:space="preserve">. – </w:t>
            </w:r>
            <w:proofErr w:type="spellStart"/>
            <w:r w:rsidRPr="00535FE5">
              <w:rPr>
                <w:sz w:val="20"/>
                <w:szCs w:val="20"/>
              </w:rPr>
              <w:t>Харків</w:t>
            </w:r>
            <w:proofErr w:type="spellEnd"/>
            <w:r w:rsidRPr="00535FE5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535FE5">
              <w:rPr>
                <w:sz w:val="20"/>
                <w:szCs w:val="20"/>
              </w:rPr>
              <w:t>Фоліо</w:t>
            </w:r>
            <w:proofErr w:type="spellEnd"/>
            <w:r w:rsidRPr="00535FE5">
              <w:rPr>
                <w:sz w:val="20"/>
                <w:szCs w:val="20"/>
                <w:lang w:val="en-US"/>
              </w:rPr>
              <w:t xml:space="preserve">. </w:t>
            </w:r>
            <w:r w:rsidRPr="00535FE5">
              <w:rPr>
                <w:sz w:val="20"/>
                <w:szCs w:val="20"/>
              </w:rPr>
              <w:t>2004. – 416 с.</w:t>
            </w:r>
          </w:p>
          <w:p w:rsidR="00535FE5" w:rsidRPr="00535FE5" w:rsidRDefault="00535FE5" w:rsidP="00535FE5">
            <w:pPr>
              <w:shd w:val="clear" w:color="auto" w:fill="FFFFFF"/>
              <w:tabs>
                <w:tab w:val="num" w:pos="0"/>
                <w:tab w:val="left" w:pos="284"/>
                <w:tab w:val="left" w:pos="365"/>
              </w:tabs>
              <w:spacing w:before="14" w:line="226" w:lineRule="exact"/>
              <w:jc w:val="center"/>
              <w:rPr>
                <w:spacing w:val="-20"/>
                <w:sz w:val="20"/>
                <w:szCs w:val="20"/>
                <w:lang w:val="uk-UA"/>
              </w:rPr>
            </w:pPr>
            <w:r w:rsidRPr="00535FE5">
              <w:rPr>
                <w:b/>
                <w:sz w:val="20"/>
                <w:szCs w:val="20"/>
                <w:lang w:val="uk-UA"/>
              </w:rPr>
              <w:t>Інформаційні ресурси</w:t>
            </w:r>
          </w:p>
          <w:p w:rsidR="00535FE5" w:rsidRPr="00535FE5" w:rsidRDefault="00535FE5" w:rsidP="00535FE5">
            <w:pPr>
              <w:shd w:val="clear" w:color="auto" w:fill="FFFFFF"/>
              <w:tabs>
                <w:tab w:val="num" w:pos="0"/>
                <w:tab w:val="left" w:pos="284"/>
                <w:tab w:val="left" w:pos="365"/>
              </w:tabs>
              <w:spacing w:before="14" w:line="226" w:lineRule="exact"/>
              <w:rPr>
                <w:spacing w:val="-20"/>
                <w:sz w:val="20"/>
                <w:szCs w:val="20"/>
                <w:lang w:val="uk-UA"/>
              </w:rPr>
            </w:pPr>
          </w:p>
          <w:p w:rsidR="00535FE5" w:rsidRDefault="004E4712" w:rsidP="00535FE5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1211"/>
                <w:tab w:val="num" w:pos="0"/>
                <w:tab w:val="left" w:pos="284"/>
                <w:tab w:val="left" w:pos="365"/>
                <w:tab w:val="num" w:pos="993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uk-UA"/>
              </w:rPr>
            </w:pPr>
            <w:hyperlink r:id="rId8" w:history="1">
              <w:r w:rsidR="00535FE5" w:rsidRPr="00110409">
                <w:rPr>
                  <w:rStyle w:val="a8"/>
                  <w:sz w:val="20"/>
                  <w:szCs w:val="20"/>
                  <w:lang w:val="uk-UA"/>
                </w:rPr>
                <w:t>http://ukraine-education.com/</w:t>
              </w:r>
            </w:hyperlink>
          </w:p>
          <w:p w:rsidR="00535FE5" w:rsidRDefault="004E4712" w:rsidP="00535FE5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1211"/>
                <w:tab w:val="num" w:pos="0"/>
                <w:tab w:val="left" w:pos="284"/>
                <w:tab w:val="left" w:pos="365"/>
                <w:tab w:val="num" w:pos="993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uk-UA"/>
              </w:rPr>
            </w:pPr>
            <w:hyperlink r:id="rId9" w:history="1">
              <w:r w:rsidR="00535FE5" w:rsidRPr="00535FE5">
                <w:rPr>
                  <w:rStyle w:val="a8"/>
                  <w:sz w:val="20"/>
                  <w:szCs w:val="20"/>
                  <w:lang w:val="uk-UA"/>
                </w:rPr>
                <w:t>http://www.ukrtravel.com/education_in_ukraine.htm</w:t>
              </w:r>
            </w:hyperlink>
          </w:p>
          <w:p w:rsidR="00535FE5" w:rsidRDefault="004E4712" w:rsidP="00535FE5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1211"/>
                <w:tab w:val="num" w:pos="0"/>
                <w:tab w:val="left" w:pos="284"/>
                <w:tab w:val="left" w:pos="365"/>
                <w:tab w:val="num" w:pos="993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uk-UA"/>
              </w:rPr>
            </w:pPr>
            <w:hyperlink r:id="rId10" w:history="1">
              <w:r w:rsidR="00535FE5" w:rsidRPr="00535FE5">
                <w:rPr>
                  <w:rStyle w:val="a8"/>
                  <w:sz w:val="20"/>
                  <w:szCs w:val="20"/>
                  <w:lang w:val="uk-UA"/>
                </w:rPr>
                <w:t>http://education.stateuniversity.com</w:t>
              </w:r>
            </w:hyperlink>
          </w:p>
          <w:p w:rsidR="00535FE5" w:rsidRDefault="004E4712" w:rsidP="00535FE5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1211"/>
                <w:tab w:val="num" w:pos="0"/>
                <w:tab w:val="left" w:pos="284"/>
                <w:tab w:val="left" w:pos="365"/>
                <w:tab w:val="num" w:pos="993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uk-UA"/>
              </w:rPr>
            </w:pPr>
            <w:hyperlink r:id="rId11" w:history="1">
              <w:r w:rsidR="00535FE5" w:rsidRPr="00535FE5">
                <w:rPr>
                  <w:rStyle w:val="a8"/>
                  <w:sz w:val="20"/>
                  <w:szCs w:val="20"/>
                  <w:lang w:val="uk-UA"/>
                </w:rPr>
                <w:t>http://ednu.kiev.ua/edu_se_prim.htm</w:t>
              </w:r>
            </w:hyperlink>
          </w:p>
          <w:p w:rsidR="00535FE5" w:rsidRPr="00535FE5" w:rsidRDefault="00535FE5" w:rsidP="00535FE5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clear" w:pos="1211"/>
                <w:tab w:val="num" w:pos="0"/>
                <w:tab w:val="left" w:pos="284"/>
                <w:tab w:val="left" w:pos="365"/>
                <w:tab w:val="num" w:pos="993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uk-UA"/>
              </w:rPr>
            </w:pPr>
            <w:r w:rsidRPr="00535FE5">
              <w:rPr>
                <w:sz w:val="20"/>
                <w:szCs w:val="20"/>
                <w:lang w:val="uk-UA"/>
              </w:rPr>
              <w:t>http://ec.europa.eu/education/more-information/doc/2011/ukraine_en.pdf</w:t>
            </w:r>
          </w:p>
          <w:p w:rsidR="00151BC4" w:rsidRPr="00C67355" w:rsidRDefault="00151BC4" w:rsidP="00395013">
            <w:pPr>
              <w:jc w:val="both"/>
              <w:rPr>
                <w:lang w:val="uk-UA"/>
              </w:rPr>
            </w:pPr>
          </w:p>
        </w:tc>
      </w:tr>
    </w:tbl>
    <w:p w:rsidR="00395013" w:rsidRPr="00C67355" w:rsidRDefault="00395013" w:rsidP="00395013">
      <w:pPr>
        <w:jc w:val="both"/>
        <w:rPr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F9137E" w:rsidRDefault="00F9137E" w:rsidP="00395013">
      <w:pPr>
        <w:jc w:val="both"/>
        <w:rPr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D74B80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6F667A">
        <w:rPr>
          <w:b/>
          <w:sz w:val="28"/>
          <w:szCs w:val="28"/>
          <w:lang w:val="uk-UA"/>
        </w:rPr>
        <w:t>Битківська Я.В.</w:t>
      </w:r>
    </w:p>
    <w:p w:rsidR="00335A19" w:rsidRDefault="00335A19" w:rsidP="00395013">
      <w:pPr>
        <w:jc w:val="center"/>
        <w:rPr>
          <w:b/>
          <w:sz w:val="28"/>
          <w:szCs w:val="28"/>
          <w:lang w:val="uk-UA"/>
        </w:rPr>
      </w:pPr>
    </w:p>
    <w:p w:rsidR="00335A19" w:rsidRPr="00784AB3" w:rsidRDefault="00335A19" w:rsidP="0039501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335A19" w:rsidRPr="00784AB3" w:rsidSect="0053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3C4C0C"/>
    <w:multiLevelType w:val="hybridMultilevel"/>
    <w:tmpl w:val="CB0C3FD6"/>
    <w:lvl w:ilvl="0" w:tplc="78AE44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C1CD0"/>
    <w:multiLevelType w:val="hybridMultilevel"/>
    <w:tmpl w:val="2D4C1AE8"/>
    <w:lvl w:ilvl="0" w:tplc="BAA26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0E86466"/>
    <w:multiLevelType w:val="hybridMultilevel"/>
    <w:tmpl w:val="E6B438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13"/>
    <w:rsid w:val="00045754"/>
    <w:rsid w:val="00072283"/>
    <w:rsid w:val="00087F27"/>
    <w:rsid w:val="000C46E3"/>
    <w:rsid w:val="00102A4C"/>
    <w:rsid w:val="001039A3"/>
    <w:rsid w:val="00151BC4"/>
    <w:rsid w:val="001909CC"/>
    <w:rsid w:val="00193CEB"/>
    <w:rsid w:val="001D14DE"/>
    <w:rsid w:val="00216EAB"/>
    <w:rsid w:val="0024145B"/>
    <w:rsid w:val="0025133A"/>
    <w:rsid w:val="00254871"/>
    <w:rsid w:val="002C2330"/>
    <w:rsid w:val="003316F0"/>
    <w:rsid w:val="00335A19"/>
    <w:rsid w:val="00373614"/>
    <w:rsid w:val="00395013"/>
    <w:rsid w:val="003E2B45"/>
    <w:rsid w:val="00403674"/>
    <w:rsid w:val="00461AEE"/>
    <w:rsid w:val="00483A45"/>
    <w:rsid w:val="004A3C70"/>
    <w:rsid w:val="004E4712"/>
    <w:rsid w:val="004F7AFF"/>
    <w:rsid w:val="00505D01"/>
    <w:rsid w:val="00535FE5"/>
    <w:rsid w:val="005713B4"/>
    <w:rsid w:val="005C26C3"/>
    <w:rsid w:val="005E109C"/>
    <w:rsid w:val="005E21CA"/>
    <w:rsid w:val="00654CF9"/>
    <w:rsid w:val="006760FE"/>
    <w:rsid w:val="006A14B2"/>
    <w:rsid w:val="006F667A"/>
    <w:rsid w:val="00743CE9"/>
    <w:rsid w:val="00746801"/>
    <w:rsid w:val="007828A3"/>
    <w:rsid w:val="00784AB3"/>
    <w:rsid w:val="007919A1"/>
    <w:rsid w:val="00824B09"/>
    <w:rsid w:val="008C5246"/>
    <w:rsid w:val="009506C9"/>
    <w:rsid w:val="0095499A"/>
    <w:rsid w:val="009A2779"/>
    <w:rsid w:val="009D6E70"/>
    <w:rsid w:val="00A33698"/>
    <w:rsid w:val="00A71EA8"/>
    <w:rsid w:val="00AB324B"/>
    <w:rsid w:val="00AC76DC"/>
    <w:rsid w:val="00B10A22"/>
    <w:rsid w:val="00B63E31"/>
    <w:rsid w:val="00B65D99"/>
    <w:rsid w:val="00B7047A"/>
    <w:rsid w:val="00B93336"/>
    <w:rsid w:val="00BC32A7"/>
    <w:rsid w:val="00BD3176"/>
    <w:rsid w:val="00BE4EE6"/>
    <w:rsid w:val="00C30E5C"/>
    <w:rsid w:val="00C67355"/>
    <w:rsid w:val="00C74D70"/>
    <w:rsid w:val="00C81B4F"/>
    <w:rsid w:val="00CA1BE2"/>
    <w:rsid w:val="00CA5B8A"/>
    <w:rsid w:val="00CD28B7"/>
    <w:rsid w:val="00D4595C"/>
    <w:rsid w:val="00D74B80"/>
    <w:rsid w:val="00DE186E"/>
    <w:rsid w:val="00EE1819"/>
    <w:rsid w:val="00EE4289"/>
    <w:rsid w:val="00EF5C74"/>
    <w:rsid w:val="00F06B0D"/>
    <w:rsid w:val="00F23B62"/>
    <w:rsid w:val="00F67D7F"/>
    <w:rsid w:val="00F9137E"/>
    <w:rsid w:val="00FB6625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333D"/>
  <w15:docId w15:val="{EDFA5E58-8ED6-4250-9726-0AB6E93E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Звичайни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unhideWhenUsed/>
    <w:rsid w:val="008C5246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5C26C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26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824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aine-educatio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-learn.pu.if.u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rynabytkivska@gmail.com" TargetMode="External"/><Relationship Id="rId11" Type="http://schemas.openxmlformats.org/officeDocument/2006/relationships/hyperlink" Target="http://ednu.kiev.ua/edu_se_prim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cation.stateuniversit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rtravel.com/education_in_ukrain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21AFC-EDA7-4EDD-A993-8114E6C2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6370</Words>
  <Characters>3632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3</cp:revision>
  <cp:lastPrinted>2019-09-27T06:35:00Z</cp:lastPrinted>
  <dcterms:created xsi:type="dcterms:W3CDTF">2019-10-25T10:09:00Z</dcterms:created>
  <dcterms:modified xsi:type="dcterms:W3CDTF">2019-10-25T11:12:00Z</dcterms:modified>
</cp:coreProperties>
</file>